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80" w:rsidRDefault="00B93480" w:rsidP="00B93480">
      <w:pPr>
        <w:spacing w:line="240" w:lineRule="atLeast"/>
        <w:ind w:firstLine="709"/>
        <w:contextualSpacing/>
        <w:jc w:val="both"/>
        <w:rPr>
          <w:rFonts w:ascii="Times New Roman" w:hAnsi="Times New Roman" w:cs="Times New Roman"/>
          <w:sz w:val="28"/>
          <w:szCs w:val="28"/>
        </w:rPr>
      </w:pPr>
    </w:p>
    <w:p w:rsidR="00B93480" w:rsidRPr="00377171" w:rsidRDefault="00B93480" w:rsidP="00B93480">
      <w:pPr>
        <w:pStyle w:val="HEADERTEXT"/>
        <w:jc w:val="center"/>
        <w:rPr>
          <w:b/>
          <w:bCs/>
          <w:color w:val="auto"/>
        </w:rPr>
      </w:pPr>
      <w:bookmarkStart w:id="0" w:name="_GoBack"/>
      <w:r w:rsidRPr="00377171">
        <w:rPr>
          <w:b/>
          <w:color w:val="auto"/>
        </w:rPr>
        <w:t>П</w:t>
      </w:r>
      <w:r w:rsidRPr="00377171">
        <w:rPr>
          <w:b/>
          <w:bCs/>
          <w:color w:val="auto"/>
        </w:rPr>
        <w:t xml:space="preserve">рограмма проведения инструктажа неэлектротехнического персонала на группу I </w:t>
      </w:r>
      <w:bookmarkEnd w:id="0"/>
      <w:r w:rsidRPr="00377171">
        <w:rPr>
          <w:b/>
          <w:bCs/>
          <w:color w:val="auto"/>
        </w:rPr>
        <w:t>по электробезопасности</w:t>
      </w:r>
    </w:p>
    <w:p w:rsidR="00B93480" w:rsidRDefault="00B93480" w:rsidP="00B93480">
      <w:pPr>
        <w:pStyle w:val="a3"/>
      </w:pPr>
    </w:p>
    <w:p w:rsidR="00B93480" w:rsidRDefault="00B93480" w:rsidP="00B93480">
      <w:pPr>
        <w:pStyle w:val="FORMATTEXT"/>
        <w:ind w:firstLine="568"/>
        <w:jc w:val="both"/>
      </w:pPr>
      <w:r>
        <w:t xml:space="preserve">Программа проведения инструктажа неэлектротехнического персонала на группу I по электробезопасности (далее - Программа) разработана с целью обеспечения безопасности труда персонала организации, путем проведения обучения основным положениям по мерам безопасности при использовании электрооборудования или </w:t>
      </w:r>
      <w:proofErr w:type="spellStart"/>
      <w:r>
        <w:t>электроприемников</w:t>
      </w:r>
      <w:proofErr w:type="spellEnd"/>
      <w:r>
        <w:t xml:space="preserve">, включаемых в сеть с напряжение 220 В. </w:t>
      </w:r>
    </w:p>
    <w:p w:rsidR="00B93480" w:rsidRDefault="00B93480" w:rsidP="00B93480">
      <w:pPr>
        <w:pStyle w:val="FORMATTEXT"/>
        <w:ind w:firstLine="568"/>
        <w:jc w:val="both"/>
      </w:pPr>
      <w:r>
        <w:t xml:space="preserve">Неэлектротехнический персонал организации - это персонал, пользующийся в течение рабочего дня осветительными, нагревательными электроприборами, персональными компьютерами и другой офисной и бытовой техникой (далее - электроприборы), при эксплуатации которых может возникнуть поражение электрическим током.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Общие требования электробезопасности </w:t>
      </w:r>
    </w:p>
    <w:p w:rsidR="00B93480" w:rsidRDefault="00B93480" w:rsidP="00B93480">
      <w:pPr>
        <w:pStyle w:val="FORMATTEXT"/>
        <w:jc w:val="center"/>
      </w:pPr>
      <w:r>
        <w:t xml:space="preserve">  </w:t>
      </w:r>
    </w:p>
    <w:p w:rsidR="00B93480" w:rsidRDefault="00B93480" w:rsidP="00B93480">
      <w:pPr>
        <w:pStyle w:val="FORMATTEXT"/>
        <w:ind w:firstLine="568"/>
        <w:jc w:val="both"/>
      </w:pPr>
      <w:r>
        <w:t>Под электробезопасностью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B93480" w:rsidRDefault="00B93480" w:rsidP="00B93480">
      <w:pPr>
        <w:pStyle w:val="FORMATTEXT"/>
        <w:ind w:firstLine="568"/>
        <w:jc w:val="both"/>
      </w:pPr>
      <w:r>
        <w:t xml:space="preserve"> 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rsidR="00B93480" w:rsidRDefault="00B93480" w:rsidP="00B93480">
      <w:pPr>
        <w:pStyle w:val="FORMATTEXT"/>
        <w:ind w:firstLine="568"/>
        <w:jc w:val="both"/>
      </w:pPr>
      <w:r>
        <w:t xml:space="preserve"> Лица, допущенные к эксплуатации электроприборов, должны соблюдать правила внутреннего трудового распорядка организации и установленные в организации режимы труда и отдыха.</w:t>
      </w:r>
    </w:p>
    <w:p w:rsidR="00B93480" w:rsidRDefault="00B93480" w:rsidP="00B93480">
      <w:pPr>
        <w:pStyle w:val="FORMATTEXT"/>
        <w:ind w:firstLine="568"/>
        <w:jc w:val="both"/>
      </w:pPr>
      <w:r>
        <w:t xml:space="preserve"> Неэлектротехнический персонал организации должен быть ознакомлен с правилами оказания первой доврачебной помощи пострадавшим от действия электрического тока. </w:t>
      </w:r>
    </w:p>
    <w:p w:rsidR="00B93480" w:rsidRDefault="00B93480" w:rsidP="00B93480">
      <w:pPr>
        <w:pStyle w:val="FORMATTEXT"/>
        <w:ind w:firstLine="568"/>
        <w:jc w:val="both"/>
      </w:pPr>
      <w:r>
        <w:t>При эксплуатации электроприборов возможно воздействие на работающих следующих опасных производственных факторов:</w:t>
      </w:r>
    </w:p>
    <w:p w:rsidR="00B93480" w:rsidRDefault="00B93480" w:rsidP="00B93480">
      <w:pPr>
        <w:pStyle w:val="FORMATTEXT"/>
        <w:ind w:firstLine="568"/>
        <w:jc w:val="both"/>
      </w:pPr>
      <w:r>
        <w:t xml:space="preserve"> - поражение электрическим током при прикосновении к токоведущим частям;</w:t>
      </w:r>
    </w:p>
    <w:p w:rsidR="00B93480" w:rsidRDefault="00B93480" w:rsidP="00B93480">
      <w:pPr>
        <w:pStyle w:val="FORMATTEXT"/>
        <w:ind w:firstLine="568"/>
        <w:jc w:val="both"/>
      </w:pPr>
      <w:r>
        <w:t xml:space="preserve"> - неисправность изоляции или заземления;</w:t>
      </w:r>
    </w:p>
    <w:p w:rsidR="00B93480" w:rsidRDefault="00B93480" w:rsidP="00B93480">
      <w:pPr>
        <w:pStyle w:val="FORMATTEXT"/>
        <w:ind w:firstLine="568"/>
        <w:jc w:val="both"/>
      </w:pPr>
      <w:r>
        <w:t xml:space="preserve"> - искрение;</w:t>
      </w:r>
    </w:p>
    <w:p w:rsidR="00B93480" w:rsidRDefault="00B93480" w:rsidP="00B93480">
      <w:pPr>
        <w:pStyle w:val="FORMATTEXT"/>
        <w:ind w:firstLine="568"/>
        <w:jc w:val="both"/>
      </w:pPr>
      <w:r>
        <w:t xml:space="preserve"> - возгорание.</w:t>
      </w:r>
    </w:p>
    <w:p w:rsidR="00B93480" w:rsidRDefault="00B93480" w:rsidP="00B93480">
      <w:pPr>
        <w:pStyle w:val="FORMATTEXT"/>
        <w:ind w:firstLine="568"/>
        <w:jc w:val="both"/>
      </w:pPr>
      <w:r>
        <w:t xml:space="preserve"> Во время работы, а также во время перерывов на отдых следует строго выполнять следующие правила электробезопасности:</w:t>
      </w:r>
    </w:p>
    <w:p w:rsidR="00B93480" w:rsidRDefault="00B93480" w:rsidP="00B93480">
      <w:pPr>
        <w:pStyle w:val="FORMATTEXT"/>
        <w:ind w:firstLine="568"/>
        <w:jc w:val="both"/>
      </w:pPr>
      <w:r>
        <w:t xml:space="preserve"> - перед первоначальным использованием электроприборов внимательно ознакомиться с инструкцией по эксплуатации данного электроприбора;</w:t>
      </w:r>
    </w:p>
    <w:p w:rsidR="00B93480" w:rsidRDefault="00B93480" w:rsidP="00B93480">
      <w:pPr>
        <w:pStyle w:val="FORMATTEXT"/>
        <w:ind w:firstLine="568"/>
        <w:jc w:val="both"/>
      </w:pPr>
      <w:r>
        <w:t xml:space="preserve"> - включение электроприборов производить вставкой исправной вилки в исправную розетку; </w:t>
      </w:r>
    </w:p>
    <w:p w:rsidR="00B93480" w:rsidRDefault="00B93480" w:rsidP="00B93480">
      <w:pPr>
        <w:pStyle w:val="FORMATTEXT"/>
        <w:ind w:firstLine="568"/>
        <w:jc w:val="both"/>
      </w:pPr>
      <w:r>
        <w:t>- при неисправности электроприбора прекратить работу, отключить электроприбор от сети и сообщить непосредственному руководителю;</w:t>
      </w:r>
    </w:p>
    <w:p w:rsidR="00B93480" w:rsidRDefault="00B93480" w:rsidP="00B93480">
      <w:pPr>
        <w:pStyle w:val="FORMATTEXT"/>
        <w:ind w:firstLine="568"/>
        <w:jc w:val="both"/>
      </w:pPr>
      <w:r>
        <w:t xml:space="preserve"> - неукоснительно выполнять требования плакатов и знаков безопасности в зданиях, помещениях и на территории;</w:t>
      </w:r>
    </w:p>
    <w:p w:rsidR="00B93480" w:rsidRDefault="00B93480" w:rsidP="00B93480">
      <w:pPr>
        <w:pStyle w:val="FORMATTEXT"/>
        <w:ind w:firstLine="568"/>
        <w:jc w:val="both"/>
      </w:pPr>
      <w:r>
        <w:t xml:space="preserve"> - не наступать на электрические провода и кабели временной проводки, проложенные на поверхности пола (земли);</w:t>
      </w:r>
    </w:p>
    <w:p w:rsidR="00B93480" w:rsidRDefault="00B93480" w:rsidP="00B93480">
      <w:pPr>
        <w:pStyle w:val="FORMATTEXT"/>
        <w:ind w:firstLine="568"/>
        <w:jc w:val="both"/>
      </w:pPr>
      <w:r>
        <w:t xml:space="preserve"> - 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rsidR="00B93480" w:rsidRDefault="00B93480" w:rsidP="00B93480">
      <w:pPr>
        <w:pStyle w:val="FORMATTEXT"/>
        <w:ind w:firstLine="568"/>
        <w:jc w:val="both"/>
      </w:pPr>
      <w:r>
        <w:t xml:space="preserve"> - о каждом несчастном случае пострадавший или очевидец несчастного случая обязан </w:t>
      </w:r>
      <w:r>
        <w:lastRenderedPageBreak/>
        <w:t>немедленно сообщить непосредственному руководителю;</w:t>
      </w:r>
    </w:p>
    <w:p w:rsidR="00B93480" w:rsidRDefault="00B93480" w:rsidP="00B93480">
      <w:pPr>
        <w:pStyle w:val="FORMATTEXT"/>
        <w:ind w:firstLine="568"/>
        <w:jc w:val="both"/>
      </w:pPr>
      <w:r>
        <w:t xml:space="preserve"> - в процессе эксплуатации электроприборов персонал должен содержать в чистоте рабочее место.</w:t>
      </w:r>
    </w:p>
    <w:p w:rsidR="00B93480" w:rsidRDefault="00B93480" w:rsidP="00B93480">
      <w:pPr>
        <w:pStyle w:val="FORMATTEXT"/>
        <w:ind w:firstLine="568"/>
        <w:jc w:val="both"/>
      </w:pPr>
      <w:r>
        <w:t xml:space="preserve"> Лица, допустившие невыполнение или нарушение настоящей Программы, привлекаются к ответственности в соответствии с законодательством Российской Федерации.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Требования электробезопасности во время работы </w:t>
      </w:r>
    </w:p>
    <w:p w:rsidR="00B93480" w:rsidRDefault="00B93480" w:rsidP="00B93480">
      <w:pPr>
        <w:pStyle w:val="FORMATTEXT"/>
        <w:ind w:firstLine="568"/>
        <w:jc w:val="both"/>
      </w:pPr>
      <w:r>
        <w:t>Проверить отсутствие внешних повреждений на электроприборах, проводах и кабелях.</w:t>
      </w:r>
    </w:p>
    <w:p w:rsidR="00B93480" w:rsidRDefault="00B93480" w:rsidP="00B93480">
      <w:pPr>
        <w:pStyle w:val="FORMATTEXT"/>
        <w:ind w:firstLine="568"/>
        <w:jc w:val="both"/>
      </w:pPr>
      <w:r>
        <w:t xml:space="preserve"> Убедиться в целостности </w:t>
      </w:r>
      <w:proofErr w:type="spellStart"/>
      <w:r>
        <w:t>электровилок</w:t>
      </w:r>
      <w:proofErr w:type="spellEnd"/>
      <w:r>
        <w:t xml:space="preserve">, </w:t>
      </w:r>
      <w:proofErr w:type="spellStart"/>
      <w:r>
        <w:t>электророзеток</w:t>
      </w:r>
      <w:proofErr w:type="spellEnd"/>
      <w:r>
        <w:t xml:space="preserve"> и крышек выключателей.</w:t>
      </w:r>
    </w:p>
    <w:p w:rsidR="00B93480" w:rsidRDefault="00B93480" w:rsidP="00B93480">
      <w:pPr>
        <w:pStyle w:val="FORMATTEXT"/>
        <w:ind w:firstLine="568"/>
        <w:jc w:val="both"/>
      </w:pPr>
      <w:r>
        <w:t xml:space="preserve"> Проверить наличие в помещении средств первичного пожаротушения и средств индивидуальной защиты органов дыхания при задымлении. </w:t>
      </w:r>
    </w:p>
    <w:p w:rsidR="00B93480" w:rsidRDefault="00B93480" w:rsidP="00B93480">
      <w:pPr>
        <w:pStyle w:val="FORMATTEXT"/>
        <w:ind w:firstLine="568"/>
        <w:jc w:val="both"/>
      </w:pPr>
      <w:r>
        <w:t>Не включать электроприборы в электрическую сеть мокрыми (влажными) руками.</w:t>
      </w:r>
    </w:p>
    <w:p w:rsidR="00B93480" w:rsidRDefault="00B93480" w:rsidP="00B93480">
      <w:pPr>
        <w:pStyle w:val="FORMATTEXT"/>
        <w:ind w:firstLine="568"/>
        <w:jc w:val="both"/>
      </w:pPr>
      <w:r>
        <w:t xml:space="preserve"> Соблюдать правила эксплуатации электроприборов, не подвергать электроприборы и оборудование механическим ударам, не допускать их падения.</w:t>
      </w:r>
    </w:p>
    <w:p w:rsidR="00B93480" w:rsidRDefault="00B93480" w:rsidP="00B93480">
      <w:pPr>
        <w:pStyle w:val="FORMATTEXT"/>
        <w:ind w:firstLine="568"/>
        <w:jc w:val="both"/>
      </w:pPr>
      <w:r>
        <w:t xml:space="preserve"> Не касаться оголенных (поврежденных) проводов и других токоведущих частей, находящихся под напряжением.</w:t>
      </w:r>
    </w:p>
    <w:p w:rsidR="00B93480" w:rsidRDefault="00B93480" w:rsidP="00B93480">
      <w:pPr>
        <w:pStyle w:val="FORMATTEXT"/>
        <w:ind w:firstLine="568"/>
        <w:jc w:val="both"/>
      </w:pPr>
      <w:r>
        <w:t xml:space="preserve"> Не разрешается использовать электроприборы в случае их неисправности, искрения, нарушения изоляции и т.п.</w:t>
      </w:r>
    </w:p>
    <w:p w:rsidR="00B93480" w:rsidRDefault="00B93480" w:rsidP="00B93480">
      <w:pPr>
        <w:pStyle w:val="FORMATTEXT"/>
        <w:ind w:firstLine="568"/>
        <w:jc w:val="both"/>
      </w:pPr>
      <w:r>
        <w:t xml:space="preserve"> Кабели и провода электроприборов должны быть защищены от случайного механического повреждения и соприкосновения с горячими, сырыми, маслянистыми поверхностями.</w:t>
      </w:r>
    </w:p>
    <w:p w:rsidR="00B93480" w:rsidRDefault="00B93480" w:rsidP="00B93480">
      <w:pPr>
        <w:pStyle w:val="FORMATTEXT"/>
        <w:ind w:firstLine="568"/>
        <w:jc w:val="both"/>
      </w:pPr>
      <w:r>
        <w:t xml:space="preserve"> Не производить самостоятельно ремонт и наладку неисправных электроприборов. </w:t>
      </w:r>
    </w:p>
    <w:p w:rsidR="00B93480" w:rsidRDefault="00B93480" w:rsidP="00B93480">
      <w:pPr>
        <w:pStyle w:val="FORMATTEXT"/>
        <w:jc w:val="center"/>
      </w:pPr>
    </w:p>
    <w:p w:rsidR="00B93480" w:rsidRDefault="00B93480" w:rsidP="00B93480">
      <w:pPr>
        <w:pStyle w:val="FORMATTEXT"/>
        <w:jc w:val="center"/>
      </w:pPr>
      <w:r>
        <w:t xml:space="preserve">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Действие электрического тока на человека </w:t>
      </w:r>
    </w:p>
    <w:p w:rsidR="00B93480" w:rsidRDefault="00B93480" w:rsidP="00B93480">
      <w:pPr>
        <w:pStyle w:val="FORMATTEXT"/>
        <w:ind w:firstLine="568"/>
        <w:jc w:val="both"/>
      </w:pPr>
      <w:r>
        <w:t>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rsidR="00B93480" w:rsidRDefault="00B93480" w:rsidP="00B93480">
      <w:pPr>
        <w:pStyle w:val="FORMATTEXT"/>
        <w:ind w:firstLine="568"/>
        <w:jc w:val="both"/>
      </w:pPr>
      <w:r>
        <w:t xml:space="preserve"> 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B93480" w:rsidRDefault="00B93480" w:rsidP="00B93480">
      <w:pPr>
        <w:pStyle w:val="FORMATTEXT"/>
        <w:ind w:firstLine="568"/>
        <w:jc w:val="both"/>
      </w:pPr>
      <w:r>
        <w:t xml:space="preserve"> 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B93480" w:rsidRDefault="00B93480" w:rsidP="00B93480">
      <w:pPr>
        <w:pStyle w:val="FORMATTEXT"/>
        <w:ind w:firstLine="568"/>
        <w:jc w:val="both"/>
      </w:pPr>
      <w:r>
        <w:t xml:space="preserve"> Проходя через организм человека, электрический ток может производить термическое, электролитическое, механическое, биологическое действия:</w:t>
      </w:r>
    </w:p>
    <w:p w:rsidR="00B93480" w:rsidRDefault="00B93480" w:rsidP="00B93480">
      <w:pPr>
        <w:pStyle w:val="FORMATTEXT"/>
        <w:ind w:firstLine="568"/>
        <w:jc w:val="both"/>
      </w:pPr>
      <w:r>
        <w:t xml:space="preserve"> -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B93480" w:rsidRDefault="00B93480" w:rsidP="00B93480">
      <w:pPr>
        <w:pStyle w:val="FORMATTEXT"/>
        <w:ind w:firstLine="568"/>
        <w:jc w:val="both"/>
      </w:pPr>
      <w:r>
        <w:t xml:space="preserve"> -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w:t>
      </w:r>
      <w:r>
        <w:lastRenderedPageBreak/>
        <w:t>химического состава;</w:t>
      </w:r>
    </w:p>
    <w:p w:rsidR="00B93480" w:rsidRDefault="00B93480" w:rsidP="00B93480">
      <w:pPr>
        <w:pStyle w:val="FORMATTEXT"/>
        <w:ind w:firstLine="568"/>
        <w:jc w:val="both"/>
      </w:pPr>
      <w:r>
        <w:t xml:space="preserve"> -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B93480" w:rsidRDefault="00B93480" w:rsidP="00B93480">
      <w:pPr>
        <w:pStyle w:val="FORMATTEXT"/>
        <w:ind w:firstLine="568"/>
        <w:jc w:val="both"/>
      </w:pPr>
      <w:r>
        <w:t xml:space="preserve"> -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B93480" w:rsidRDefault="00B93480" w:rsidP="00B93480">
      <w:pPr>
        <w:pStyle w:val="FORMATTEXT"/>
        <w:ind w:firstLine="568"/>
        <w:jc w:val="both"/>
      </w:pPr>
      <w:r>
        <w:t xml:space="preserve"> 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что приводит к серьезным нарушениям деятельности жизненно важных органов, в том числе сердца и легких. </w:t>
      </w:r>
    </w:p>
    <w:p w:rsidR="00B93480" w:rsidRDefault="00B93480" w:rsidP="00B93480">
      <w:pPr>
        <w:pStyle w:val="FORMATTEXT"/>
        <w:ind w:firstLine="568"/>
        <w:jc w:val="both"/>
      </w:pPr>
      <w:r>
        <w:t xml:space="preserve">Результатом воздействия электрического тока на человека является травма. </w:t>
      </w:r>
    </w:p>
    <w:p w:rsidR="00B93480" w:rsidRDefault="00B93480" w:rsidP="00B93480">
      <w:pPr>
        <w:pStyle w:val="FORMATTEXT"/>
        <w:jc w:val="center"/>
      </w:pPr>
    </w:p>
    <w:p w:rsidR="00B93480" w:rsidRDefault="00B93480" w:rsidP="00B93480">
      <w:pPr>
        <w:pStyle w:val="FORMATTEXT"/>
        <w:jc w:val="center"/>
      </w:pPr>
      <w:r>
        <w:t xml:space="preserve">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Классификация </w:t>
      </w:r>
      <w:proofErr w:type="spellStart"/>
      <w:r>
        <w:rPr>
          <w:b/>
          <w:bCs/>
          <w:color w:val="000001"/>
        </w:rPr>
        <w:t>электротравм</w:t>
      </w:r>
      <w:proofErr w:type="spellEnd"/>
      <w:r>
        <w:rPr>
          <w:b/>
          <w:bCs/>
          <w:color w:val="000001"/>
        </w:rPr>
        <w:t xml:space="preserve"> </w:t>
      </w:r>
    </w:p>
    <w:p w:rsidR="00B93480" w:rsidRDefault="00B93480" w:rsidP="00B93480">
      <w:pPr>
        <w:pStyle w:val="FORMATTEXT"/>
        <w:ind w:firstLine="568"/>
        <w:jc w:val="both"/>
      </w:pPr>
      <w:r>
        <w:t>Условно все электротравмы можно разделить на местные и общие.</w:t>
      </w:r>
    </w:p>
    <w:p w:rsidR="00B93480" w:rsidRDefault="00B93480" w:rsidP="00B93480">
      <w:pPr>
        <w:pStyle w:val="FORMATTEXT"/>
        <w:ind w:firstLine="568"/>
        <w:jc w:val="both"/>
      </w:pPr>
      <w:r>
        <w:t xml:space="preserve"> К </w:t>
      </w:r>
      <w:r>
        <w:rPr>
          <w:bCs/>
        </w:rPr>
        <w:t xml:space="preserve">местным </w:t>
      </w:r>
      <w:proofErr w:type="spellStart"/>
      <w:r>
        <w:rPr>
          <w:bCs/>
        </w:rPr>
        <w:t>электротравмам</w:t>
      </w:r>
      <w:proofErr w:type="spellEnd"/>
      <w: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w:t>
      </w:r>
      <w:proofErr w:type="spellStart"/>
      <w:r>
        <w:t>электроофтальмия</w:t>
      </w:r>
      <w:proofErr w:type="spellEnd"/>
      <w:r>
        <w:t>.</w:t>
      </w:r>
    </w:p>
    <w:p w:rsidR="00B93480" w:rsidRDefault="00B93480" w:rsidP="00B93480">
      <w:pPr>
        <w:pStyle w:val="FORMATTEXT"/>
        <w:ind w:firstLine="568"/>
        <w:jc w:val="both"/>
      </w:pPr>
      <w:r>
        <w:t xml:space="preserve"> </w:t>
      </w:r>
      <w:r>
        <w:rPr>
          <w:i/>
          <w:iCs/>
        </w:rPr>
        <w:t>Электрический ожог (покровный)</w:t>
      </w:r>
      <w:r>
        <w:t xml:space="preserve">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B93480" w:rsidRDefault="00B93480" w:rsidP="00B93480">
      <w:pPr>
        <w:pStyle w:val="FORMATTEXT"/>
        <w:ind w:firstLine="568"/>
        <w:jc w:val="both"/>
      </w:pPr>
      <w:r>
        <w:t xml:space="preserve"> </w:t>
      </w:r>
    </w:p>
    <w:p w:rsidR="00B93480" w:rsidRDefault="00B93480" w:rsidP="00B93480">
      <w:pPr>
        <w:pStyle w:val="FORMATTEXT"/>
        <w:ind w:firstLine="568"/>
        <w:jc w:val="both"/>
      </w:pPr>
      <w:r>
        <w:t>Токовый ожог участка тела является следствием преобразования энергии электрического тока, проходящего через этот участок, в тепловую энергию.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B93480" w:rsidRDefault="00B93480" w:rsidP="00B93480">
      <w:pPr>
        <w:pStyle w:val="FORMATTEXT"/>
        <w:ind w:firstLine="568"/>
        <w:jc w:val="both"/>
      </w:pPr>
      <w:r>
        <w:t xml:space="preserve"> 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B93480" w:rsidRDefault="00B93480" w:rsidP="00B93480">
      <w:pPr>
        <w:pStyle w:val="FORMATTEXT"/>
        <w:ind w:firstLine="568"/>
        <w:jc w:val="both"/>
      </w:pPr>
      <w:r>
        <w:t xml:space="preserve"> </w:t>
      </w:r>
      <w:r>
        <w:rPr>
          <w:iCs/>
        </w:rPr>
        <w:t>Электрические знаки</w:t>
      </w:r>
      <w:r>
        <w:t xml:space="preserve">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B93480" w:rsidRDefault="00B93480" w:rsidP="00B93480">
      <w:pPr>
        <w:pStyle w:val="FORMATTEXT"/>
        <w:ind w:firstLine="568"/>
        <w:jc w:val="both"/>
      </w:pPr>
      <w:r>
        <w:t xml:space="preserve"> 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B93480" w:rsidRDefault="00B93480" w:rsidP="00B93480">
      <w:pPr>
        <w:pStyle w:val="FORMATTEXT"/>
        <w:ind w:firstLine="568"/>
        <w:jc w:val="both"/>
      </w:pPr>
      <w:r>
        <w:t xml:space="preserve"> </w:t>
      </w:r>
      <w:r>
        <w:rPr>
          <w:iCs/>
        </w:rPr>
        <w:t>Металлизация кожи</w:t>
      </w:r>
      <w:r>
        <w:t xml:space="preserve">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B93480" w:rsidRDefault="00B93480" w:rsidP="00B93480">
      <w:pPr>
        <w:pStyle w:val="FORMATTEXT"/>
        <w:ind w:firstLine="568"/>
        <w:jc w:val="both"/>
      </w:pPr>
      <w:r>
        <w:t xml:space="preserve"> Пораженный участок кожи имеет шероховатую поверхность. Пострадавший </w:t>
      </w:r>
      <w:r>
        <w:lastRenderedPageBreak/>
        <w:t>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проводиться в защитных очках.</w:t>
      </w:r>
    </w:p>
    <w:p w:rsidR="00B93480" w:rsidRDefault="00B93480" w:rsidP="00B93480">
      <w:pPr>
        <w:pStyle w:val="FORMATTEXT"/>
        <w:ind w:firstLine="568"/>
        <w:jc w:val="both"/>
      </w:pPr>
      <w:r>
        <w:t xml:space="preserve"> 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B93480" w:rsidRDefault="00B93480" w:rsidP="00B93480">
      <w:pPr>
        <w:pStyle w:val="FORMATTEXT"/>
        <w:ind w:firstLine="568"/>
        <w:jc w:val="both"/>
      </w:pPr>
      <w:r>
        <w:t xml:space="preserve"> </w:t>
      </w:r>
      <w:r>
        <w:rPr>
          <w:iCs/>
        </w:rPr>
        <w:t>Механические повреждения</w:t>
      </w:r>
      <w:r>
        <w:t xml:space="preserve">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 </w:t>
      </w:r>
      <w:proofErr w:type="gramStart"/>
      <w:r>
        <w:t>В</w:t>
      </w:r>
      <w:proofErr w:type="gramEnd"/>
      <w:r>
        <w:t xml:space="preserve"> при длительном нахождении человека под напряжением.</w:t>
      </w:r>
    </w:p>
    <w:p w:rsidR="00B93480" w:rsidRDefault="00B93480" w:rsidP="00B93480">
      <w:pPr>
        <w:pStyle w:val="FORMATTEXT"/>
        <w:ind w:firstLine="568"/>
        <w:jc w:val="both"/>
      </w:pPr>
      <w:r>
        <w:t xml:space="preserve"> </w:t>
      </w:r>
      <w:proofErr w:type="spellStart"/>
      <w:r>
        <w:rPr>
          <w:iCs/>
        </w:rPr>
        <w:t>Электроофтальмия</w:t>
      </w:r>
      <w:proofErr w:type="spellEnd"/>
      <w: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t>Электроофтальмия</w:t>
      </w:r>
      <w:proofErr w:type="spellEnd"/>
      <w: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 Предупреждение </w:t>
      </w:r>
      <w:proofErr w:type="spellStart"/>
      <w:r>
        <w:t>электроофтальмии</w:t>
      </w:r>
      <w:proofErr w:type="spellEnd"/>
      <w:r>
        <w:t xml:space="preserve"> при обслуживании электроустановок обеспечивается применением защитных очков или щитков с обычным стеклом.</w:t>
      </w:r>
    </w:p>
    <w:p w:rsidR="00B93480" w:rsidRDefault="00B93480" w:rsidP="00B93480">
      <w:pPr>
        <w:pStyle w:val="FORMATTEXT"/>
        <w:ind w:firstLine="568"/>
        <w:jc w:val="both"/>
      </w:pPr>
      <w:r>
        <w:t xml:space="preserve"> </w:t>
      </w:r>
      <w:r>
        <w:rPr>
          <w:bCs/>
        </w:rPr>
        <w:t>Общие электротравмы</w:t>
      </w:r>
      <w:r>
        <w:t xml:space="preserve">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w:t>
      </w:r>
    </w:p>
    <w:p w:rsidR="00B93480" w:rsidRDefault="00B93480" w:rsidP="00B93480">
      <w:pPr>
        <w:pStyle w:val="FORMATTEXT"/>
        <w:ind w:firstLine="568"/>
        <w:jc w:val="both"/>
      </w:pPr>
      <w:r>
        <w:t xml:space="preserve"> В зависимости от исхода воздействия тока на организм человека электрические удары можно разделить на следующие пять степеней:</w:t>
      </w:r>
    </w:p>
    <w:p w:rsidR="00B93480" w:rsidRDefault="00B93480" w:rsidP="00B93480">
      <w:pPr>
        <w:pStyle w:val="FORMATTEXT"/>
        <w:ind w:firstLine="568"/>
        <w:jc w:val="both"/>
      </w:pPr>
      <w:r>
        <w:t xml:space="preserve"> I - судорожное, едва ощутимое сокращение мышц;</w:t>
      </w:r>
    </w:p>
    <w:p w:rsidR="00B93480" w:rsidRDefault="00B93480" w:rsidP="00B93480">
      <w:pPr>
        <w:pStyle w:val="FORMATTEXT"/>
        <w:ind w:firstLine="568"/>
        <w:jc w:val="both"/>
      </w:pPr>
      <w:r>
        <w:t xml:space="preserve"> II - судорожное сокращение мышц, сопровождающееся сильными болями, без потери сознания;</w:t>
      </w:r>
    </w:p>
    <w:p w:rsidR="00B93480" w:rsidRDefault="00B93480" w:rsidP="00B93480">
      <w:pPr>
        <w:pStyle w:val="FORMATTEXT"/>
        <w:ind w:firstLine="568"/>
        <w:jc w:val="both"/>
      </w:pPr>
      <w:r>
        <w:t xml:space="preserve"> III - судорожное сокращение мышц с потерей сознания, но с сохранившимися дыханием и работой сердца;</w:t>
      </w:r>
    </w:p>
    <w:p w:rsidR="00B93480" w:rsidRDefault="00B93480" w:rsidP="00B93480">
      <w:pPr>
        <w:pStyle w:val="FORMATTEXT"/>
        <w:ind w:firstLine="568"/>
        <w:jc w:val="both"/>
      </w:pPr>
      <w:r>
        <w:t xml:space="preserve"> IV - потеря сознания и нарушение сердечной деятельности и дыхания;</w:t>
      </w:r>
    </w:p>
    <w:p w:rsidR="00B93480" w:rsidRDefault="00B93480" w:rsidP="00B93480">
      <w:pPr>
        <w:pStyle w:val="FORMATTEXT"/>
        <w:ind w:firstLine="568"/>
        <w:jc w:val="both"/>
      </w:pPr>
      <w:r>
        <w:t xml:space="preserve"> V - отсутствие дыхания и остановка деятельности сердца.</w:t>
      </w:r>
    </w:p>
    <w:p w:rsidR="00B93480" w:rsidRDefault="00B93480" w:rsidP="00B93480">
      <w:pPr>
        <w:pStyle w:val="FORMATTEXT"/>
        <w:ind w:firstLine="568"/>
        <w:jc w:val="both"/>
      </w:pPr>
      <w:r>
        <w:t xml:space="preserve"> 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B93480" w:rsidRDefault="00B93480" w:rsidP="00B93480">
      <w:pPr>
        <w:pStyle w:val="FORMATTEXT"/>
        <w:ind w:firstLine="568"/>
        <w:jc w:val="both"/>
      </w:pPr>
      <w:r>
        <w:t xml:space="preserve"> Причинами смерти от электрического тока могут быть: прекращение работы сердца, остановка дыхания и электрический шок.</w:t>
      </w:r>
    </w:p>
    <w:p w:rsidR="00B93480" w:rsidRDefault="00B93480" w:rsidP="00B93480">
      <w:pPr>
        <w:pStyle w:val="FORMATTEXT"/>
        <w:ind w:firstLine="568"/>
        <w:jc w:val="both"/>
      </w:pPr>
      <w:r>
        <w:t xml:space="preserve"> </w:t>
      </w:r>
      <w:r>
        <w:rPr>
          <w:bCs/>
        </w:rPr>
        <w:t>Электрический шок</w:t>
      </w:r>
      <w:r>
        <w:t xml:space="preserve"> - своеобразная тяжелая нервно-рефлекторная реакция организма в ответ на чрезмерное раздражение электрическим током.</w:t>
      </w:r>
    </w:p>
    <w:p w:rsidR="00B93480" w:rsidRDefault="00B93480" w:rsidP="00B93480">
      <w:pPr>
        <w:pStyle w:val="FORMATTEXT"/>
        <w:ind w:firstLine="568"/>
        <w:jc w:val="both"/>
      </w:pPr>
      <w:r>
        <w:t xml:space="preserve">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w:t>
      </w:r>
      <w:r>
        <w:lastRenderedPageBreak/>
        <w:t xml:space="preserve">свойств человека, его психофизиологического состояния, сопротивления тела человека, напряжения и других факторов. </w:t>
      </w:r>
    </w:p>
    <w:p w:rsidR="00B93480" w:rsidRDefault="00B93480" w:rsidP="00B93480">
      <w:pPr>
        <w:pStyle w:val="FORMATTEXT"/>
        <w:jc w:val="center"/>
      </w:pPr>
      <w:r>
        <w:t xml:space="preserve">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Шаговое напряжение </w:t>
      </w:r>
    </w:p>
    <w:p w:rsidR="00B93480" w:rsidRDefault="00B93480" w:rsidP="00B93480">
      <w:pPr>
        <w:pStyle w:val="FORMATTEXT"/>
        <w:jc w:val="center"/>
      </w:pPr>
      <w:r>
        <w:t xml:space="preserve">  </w:t>
      </w:r>
    </w:p>
    <w:p w:rsidR="00B93480" w:rsidRDefault="00B93480" w:rsidP="00B93480">
      <w:pPr>
        <w:pStyle w:val="FORMATTEXT"/>
        <w:ind w:firstLine="568"/>
        <w:jc w:val="both"/>
      </w:pPr>
      <w:r>
        <w:t>Шаговое напряжение обуславливается растеканием электрического тока по поверхности земли в случае однофазного замыкания на землю электрического провода.</w:t>
      </w:r>
    </w:p>
    <w:p w:rsidR="00B93480" w:rsidRDefault="00B93480" w:rsidP="00B93480">
      <w:pPr>
        <w:pStyle w:val="FORMATTEXT"/>
        <w:ind w:firstLine="568"/>
        <w:jc w:val="both"/>
      </w:pPr>
      <w:r>
        <w:t xml:space="preserve"> 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rsidR="00B93480" w:rsidRDefault="00B93480" w:rsidP="00B93480">
      <w:pPr>
        <w:pStyle w:val="FORMATTEXT"/>
        <w:ind w:firstLine="568"/>
        <w:jc w:val="both"/>
      </w:pPr>
      <w:r>
        <w:t xml:space="preserve"> 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rsidR="00B93480" w:rsidRDefault="00B93480" w:rsidP="00B93480">
      <w:pPr>
        <w:pStyle w:val="FORMATTEXT"/>
        <w:ind w:firstLine="568"/>
        <w:jc w:val="both"/>
      </w:pPr>
      <w:r>
        <w:t xml:space="preserve"> При наличии защитных средств из диэлектрической резины (боты, галоши) можно воспользоваться ими для выхода из зоны шагового напряжения.</w:t>
      </w:r>
    </w:p>
    <w:p w:rsidR="00B93480" w:rsidRDefault="00B93480" w:rsidP="00B93480">
      <w:pPr>
        <w:pStyle w:val="FORMATTEXT"/>
        <w:ind w:firstLine="568"/>
        <w:jc w:val="both"/>
      </w:pPr>
      <w:r>
        <w:t xml:space="preserve"> Не допускается выпрыгивать из зоны шагового напряжения на одной ноге.</w:t>
      </w:r>
    </w:p>
    <w:p w:rsidR="00B93480" w:rsidRDefault="00B93480" w:rsidP="00B93480">
      <w:pPr>
        <w:pStyle w:val="FORMATTEXT"/>
        <w:ind w:firstLine="568"/>
        <w:jc w:val="both"/>
      </w:pPr>
      <w:r>
        <w:t xml:space="preserve"> 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 </w:t>
      </w:r>
    </w:p>
    <w:p w:rsidR="00B93480" w:rsidRDefault="00B93480" w:rsidP="00B93480">
      <w:pPr>
        <w:pStyle w:val="FORMATTEXT"/>
        <w:jc w:val="center"/>
      </w:pPr>
    </w:p>
    <w:p w:rsidR="00B93480" w:rsidRDefault="00B93480" w:rsidP="00B93480">
      <w:pPr>
        <w:pStyle w:val="FORMATTEXT"/>
        <w:jc w:val="center"/>
      </w:pPr>
      <w:r>
        <w:t xml:space="preserve">  </w:t>
      </w:r>
    </w:p>
    <w:p w:rsidR="00B93480" w:rsidRDefault="00B93480" w:rsidP="00B93480">
      <w:pPr>
        <w:pStyle w:val="HEADERTEXT"/>
        <w:rPr>
          <w:b/>
          <w:bCs/>
          <w:color w:val="000001"/>
        </w:rPr>
      </w:pPr>
    </w:p>
    <w:p w:rsidR="00B93480" w:rsidRDefault="00B93480" w:rsidP="00B93480">
      <w:pPr>
        <w:pStyle w:val="HEADERTEXT"/>
        <w:jc w:val="center"/>
        <w:rPr>
          <w:b/>
          <w:bCs/>
          <w:color w:val="000001"/>
        </w:rPr>
      </w:pPr>
      <w:r>
        <w:rPr>
          <w:b/>
          <w:bCs/>
          <w:color w:val="000001"/>
        </w:rPr>
        <w:t xml:space="preserve"> Оказание первой помощи при </w:t>
      </w:r>
      <w:proofErr w:type="spellStart"/>
      <w:r>
        <w:rPr>
          <w:b/>
          <w:bCs/>
          <w:color w:val="000001"/>
        </w:rPr>
        <w:t>электротравмах</w:t>
      </w:r>
      <w:proofErr w:type="spellEnd"/>
      <w:r>
        <w:rPr>
          <w:b/>
          <w:bCs/>
          <w:color w:val="000001"/>
        </w:rPr>
        <w:t xml:space="preserve"> </w:t>
      </w:r>
    </w:p>
    <w:p w:rsidR="00B93480" w:rsidRDefault="00B93480" w:rsidP="00B93480">
      <w:pPr>
        <w:pStyle w:val="FORMATTEXT"/>
        <w:jc w:val="center"/>
      </w:pPr>
      <w:r>
        <w:t xml:space="preserve">  </w:t>
      </w:r>
    </w:p>
    <w:p w:rsidR="00B93480" w:rsidRDefault="00B93480" w:rsidP="00B93480">
      <w:pPr>
        <w:pStyle w:val="FORMATTEXT"/>
        <w:ind w:firstLine="568"/>
        <w:jc w:val="both"/>
      </w:pPr>
      <w:r>
        <w:t>Первая помощь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p>
    <w:p w:rsidR="00B93480" w:rsidRDefault="00B93480" w:rsidP="00B93480">
      <w:pPr>
        <w:pStyle w:val="FORMATTEXT"/>
        <w:ind w:firstLine="568"/>
        <w:jc w:val="both"/>
      </w:pPr>
      <w:r>
        <w:t xml:space="preserve"> 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B93480" w:rsidRDefault="00B93480" w:rsidP="00B93480">
      <w:pPr>
        <w:pStyle w:val="FORMATTEXT"/>
        <w:ind w:firstLine="568"/>
        <w:jc w:val="both"/>
      </w:pPr>
      <w:r>
        <w:t xml:space="preserve"> При поражении человека электрическим током:</w:t>
      </w:r>
    </w:p>
    <w:p w:rsidR="00B93480" w:rsidRDefault="00B93480" w:rsidP="00B93480">
      <w:pPr>
        <w:pStyle w:val="FORMATTEXT"/>
        <w:ind w:firstLine="568"/>
        <w:jc w:val="both"/>
      </w:pPr>
      <w:r>
        <w:t xml:space="preserve"> - устранить воздействие на организм повреждающих факторов (освободить от действия электрического тока, оценить состояние пострадавшего;</w:t>
      </w:r>
    </w:p>
    <w:p w:rsidR="00B93480" w:rsidRDefault="00B93480" w:rsidP="00B93480">
      <w:pPr>
        <w:pStyle w:val="FORMATTEXT"/>
        <w:ind w:firstLine="568"/>
        <w:jc w:val="both"/>
      </w:pPr>
      <w:r>
        <w:t xml:space="preserve"> - определить характер и тяжесть травмы, наибольшую угрозу для жизни пострадавшего и последовательность мероприятий по его спасению;</w:t>
      </w:r>
    </w:p>
    <w:p w:rsidR="00B93480" w:rsidRDefault="00B93480" w:rsidP="00B93480">
      <w:pPr>
        <w:pStyle w:val="FORMATTEXT"/>
        <w:ind w:firstLine="568"/>
        <w:jc w:val="both"/>
      </w:pPr>
      <w:r>
        <w:t xml:space="preserve"> - восстановить проходимость дыхательных путей, при отсутствии пульса на сонной артерии приступить к реанимации;</w:t>
      </w:r>
    </w:p>
    <w:p w:rsidR="00B93480" w:rsidRDefault="00B93480" w:rsidP="00B93480">
      <w:pPr>
        <w:pStyle w:val="FORMATTEXT"/>
        <w:ind w:firstLine="568"/>
        <w:jc w:val="both"/>
      </w:pPr>
      <w:r>
        <w:t xml:space="preserve"> - вызвать скорую медицинскую помощь или врача либо принять меры для транспортировки пострадавшего в ближайшее лечебное учреждение;</w:t>
      </w:r>
    </w:p>
    <w:p w:rsidR="00B93480" w:rsidRDefault="00B93480" w:rsidP="00B93480">
      <w:pPr>
        <w:pStyle w:val="FORMATTEXT"/>
        <w:ind w:firstLine="568"/>
        <w:jc w:val="both"/>
      </w:pPr>
      <w:r>
        <w:t xml:space="preserve"> - поддерживать основные жизненные функции пострадавшего до прибытия медицинского работника.</w:t>
      </w:r>
    </w:p>
    <w:p w:rsidR="00B93480" w:rsidRDefault="00B93480" w:rsidP="00B93480">
      <w:pPr>
        <w:pStyle w:val="FORMATTEXT"/>
        <w:ind w:firstLine="568"/>
        <w:jc w:val="both"/>
      </w:pPr>
      <w:r>
        <w:t xml:space="preserve"> Освобождение пострадавшего от действия электрического тока осуществляется в электроустановках до 1000 </w:t>
      </w:r>
      <w:proofErr w:type="gramStart"/>
      <w:r>
        <w:t>В</w:t>
      </w:r>
      <w:proofErr w:type="gramEnd"/>
      <w:r>
        <w:t xml:space="preserve">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w:t>
      </w:r>
      <w:r>
        <w:lastRenderedPageBreak/>
        <w:t>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освобождении пострадавшего от токоведущих частей рекомендуется действовать одной рукой.</w:t>
      </w:r>
    </w:p>
    <w:p w:rsidR="00B93480" w:rsidRDefault="00B93480" w:rsidP="00B93480">
      <w:pPr>
        <w:pStyle w:val="FORMATTEXT"/>
        <w:ind w:firstLine="568"/>
        <w:jc w:val="both"/>
      </w:pPr>
      <w:r>
        <w:t xml:space="preserve"> Если электрический ток проходит через пострадавшего </w:t>
      </w:r>
      <w:proofErr w:type="gramStart"/>
      <w:r>
        <w:t>в землю</w:t>
      </w:r>
      <w:proofErr w:type="gramEnd"/>
      <w: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B93480" w:rsidRDefault="00B93480" w:rsidP="00B93480">
      <w:pPr>
        <w:pStyle w:val="FORMATTEXT"/>
        <w:ind w:firstLine="568"/>
        <w:jc w:val="both"/>
      </w:pPr>
      <w:r>
        <w:t xml:space="preserve"> После освобождения пострадавшего от действия электрического тока необходимо оценить его состояние:</w:t>
      </w:r>
    </w:p>
    <w:p w:rsidR="00B93480" w:rsidRDefault="00B93480" w:rsidP="00B93480">
      <w:pPr>
        <w:pStyle w:val="FORMATTEXT"/>
        <w:ind w:firstLine="568"/>
        <w:jc w:val="both"/>
      </w:pPr>
      <w:r>
        <w:t xml:space="preserve"> - сознание (ясное, нарушено, отсутствует);</w:t>
      </w:r>
    </w:p>
    <w:p w:rsidR="00B93480" w:rsidRDefault="00B93480" w:rsidP="00B93480">
      <w:pPr>
        <w:pStyle w:val="FORMATTEXT"/>
        <w:ind w:firstLine="568"/>
        <w:jc w:val="both"/>
      </w:pPr>
      <w:r>
        <w:t xml:space="preserve"> - цвет кожных покровов (розовый, бледный, синюшный);</w:t>
      </w:r>
    </w:p>
    <w:p w:rsidR="00B93480" w:rsidRDefault="00B93480" w:rsidP="00B93480">
      <w:pPr>
        <w:pStyle w:val="FORMATTEXT"/>
        <w:ind w:firstLine="568"/>
        <w:jc w:val="both"/>
      </w:pPr>
      <w:r>
        <w:t xml:space="preserve"> - дыхание (нормальное, нарушено, отсутствует);</w:t>
      </w:r>
    </w:p>
    <w:p w:rsidR="00B93480" w:rsidRDefault="00B93480" w:rsidP="00B93480">
      <w:pPr>
        <w:pStyle w:val="FORMATTEXT"/>
        <w:ind w:firstLine="568"/>
        <w:jc w:val="both"/>
      </w:pPr>
      <w:r>
        <w:t xml:space="preserve"> - пульс (хороший, плохой, отсутствует);</w:t>
      </w:r>
    </w:p>
    <w:p w:rsidR="00B93480" w:rsidRDefault="00B93480" w:rsidP="00B93480">
      <w:pPr>
        <w:pStyle w:val="FORMATTEXT"/>
        <w:ind w:firstLine="568"/>
        <w:jc w:val="both"/>
      </w:pPr>
      <w:r>
        <w:t xml:space="preserve"> - зрачки (узкие, широкие).</w:t>
      </w:r>
    </w:p>
    <w:p w:rsidR="00B93480" w:rsidRDefault="00B93480" w:rsidP="00B93480">
      <w:pPr>
        <w:pStyle w:val="FORMATTEXT"/>
        <w:ind w:firstLine="568"/>
        <w:jc w:val="both"/>
      </w:pPr>
      <w:r>
        <w:t xml:space="preserve"> 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B93480" w:rsidRDefault="00B93480" w:rsidP="00B93480">
      <w:pPr>
        <w:pStyle w:val="FORMATTEXT"/>
        <w:ind w:firstLine="568"/>
        <w:jc w:val="both"/>
      </w:pPr>
      <w:r>
        <w:t xml:space="preserve"> 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B93480" w:rsidRDefault="00B93480" w:rsidP="00B93480">
      <w:pPr>
        <w:pStyle w:val="FORMATTEXT"/>
        <w:ind w:firstLine="568"/>
        <w:jc w:val="both"/>
      </w:pPr>
      <w:r>
        <w:t xml:space="preserve"> 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rsidR="00B93480" w:rsidRDefault="00B93480" w:rsidP="00B93480">
      <w:pPr>
        <w:pStyle w:val="FORMATTEXT"/>
        <w:ind w:firstLine="568"/>
        <w:jc w:val="both"/>
      </w:pPr>
      <w:r>
        <w:t xml:space="preserve"> При поражении молнией оказывается такая же помощь, что при поражении электрическим током.</w:t>
      </w:r>
    </w:p>
    <w:p w:rsidR="00B93480" w:rsidRDefault="00B93480" w:rsidP="00B93480">
      <w:pPr>
        <w:pStyle w:val="FORMATTEXT"/>
        <w:ind w:firstLine="568"/>
        <w:jc w:val="both"/>
      </w:pPr>
      <w:r>
        <w:t xml:space="preserve"> 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B93480" w:rsidRDefault="00B93480" w:rsidP="00B93480">
      <w:pPr>
        <w:pStyle w:val="FORMATTEXT"/>
        <w:ind w:firstLine="568"/>
        <w:jc w:val="both"/>
      </w:pPr>
      <w:r>
        <w:t xml:space="preserve"> Если на пострадавшем загорелась одежда, нужно набросить на него любую плотную ткань или сбить пламя водой.</w:t>
      </w:r>
    </w:p>
    <w:p w:rsidR="00B93480" w:rsidRDefault="00B93480" w:rsidP="00B93480">
      <w:pPr>
        <w:pStyle w:val="FORMATTEXT"/>
        <w:ind w:firstLine="568"/>
        <w:jc w:val="both"/>
      </w:pPr>
      <w:r>
        <w:t xml:space="preserve"> 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B93480" w:rsidRDefault="00B93480" w:rsidP="00B93480">
      <w:pPr>
        <w:pStyle w:val="FORMATTEXT"/>
        <w:ind w:firstLine="568"/>
        <w:jc w:val="both"/>
      </w:pPr>
      <w:r>
        <w:t xml:space="preserve"> 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B93480" w:rsidRDefault="00B93480" w:rsidP="00B93480">
      <w:pPr>
        <w:pStyle w:val="FORMATTEXT"/>
        <w:ind w:firstLine="568"/>
        <w:jc w:val="both"/>
      </w:pPr>
      <w:r>
        <w:t xml:space="preserve"> 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B93480" w:rsidRDefault="00B93480" w:rsidP="00B93480">
      <w:pPr>
        <w:spacing w:line="240" w:lineRule="atLeast"/>
        <w:ind w:firstLine="709"/>
        <w:contextualSpacing/>
        <w:jc w:val="both"/>
        <w:rPr>
          <w:rFonts w:ascii="Times New Roman" w:hAnsi="Times New Roman" w:cs="Times New Roman"/>
          <w:sz w:val="28"/>
          <w:szCs w:val="28"/>
        </w:rPr>
      </w:pPr>
    </w:p>
    <w:p w:rsidR="00B93480" w:rsidRDefault="00B93480" w:rsidP="00B93480">
      <w:pPr>
        <w:spacing w:line="240" w:lineRule="atLeast"/>
        <w:ind w:firstLine="709"/>
        <w:contextualSpacing/>
        <w:jc w:val="right"/>
        <w:rPr>
          <w:rFonts w:ascii="Times New Roman" w:hAnsi="Times New Roman" w:cs="Times New Roman"/>
          <w:sz w:val="28"/>
          <w:szCs w:val="28"/>
        </w:rPr>
      </w:pPr>
    </w:p>
    <w:p w:rsidR="00B93480" w:rsidRDefault="00B93480" w:rsidP="00B93480">
      <w:pPr>
        <w:spacing w:line="240" w:lineRule="atLeast"/>
        <w:ind w:firstLine="709"/>
        <w:contextualSpacing/>
        <w:jc w:val="right"/>
        <w:rPr>
          <w:rFonts w:ascii="Times New Roman" w:hAnsi="Times New Roman" w:cs="Times New Roman"/>
          <w:sz w:val="28"/>
          <w:szCs w:val="28"/>
        </w:rPr>
      </w:pPr>
    </w:p>
    <w:p w:rsidR="00B93480" w:rsidRDefault="00B93480" w:rsidP="00B93480">
      <w:pPr>
        <w:spacing w:line="240" w:lineRule="atLeast"/>
        <w:ind w:firstLine="709"/>
        <w:contextualSpacing/>
        <w:jc w:val="right"/>
        <w:rPr>
          <w:rFonts w:ascii="Times New Roman" w:hAnsi="Times New Roman" w:cs="Times New Roman"/>
          <w:sz w:val="28"/>
          <w:szCs w:val="28"/>
        </w:rPr>
      </w:pPr>
    </w:p>
    <w:p w:rsidR="00A503EB" w:rsidRDefault="00A503EB"/>
    <w:sectPr w:rsidR="00A5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80"/>
    <w:rsid w:val="00A503EB"/>
    <w:rsid w:val="00B9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6637-5BBF-45B8-BD1C-B454B5CF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B93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B93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348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2019-06-22T14:47:00Z</dcterms:created>
  <dcterms:modified xsi:type="dcterms:W3CDTF">2019-06-22T14:48:00Z</dcterms:modified>
</cp:coreProperties>
</file>