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D941" w14:textId="77777777" w:rsidR="007621D7" w:rsidRDefault="007621D7" w:rsidP="007621D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приказу </w:t>
      </w:r>
    </w:p>
    <w:p w14:paraId="3A9B40B2" w14:textId="77777777" w:rsidR="007621D7" w:rsidRPr="00F049F5" w:rsidRDefault="007621D7" w:rsidP="007621D7">
      <w:pPr>
        <w:ind w:left="2832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9F5">
        <w:rPr>
          <w:rFonts w:ascii="Times New Roman" w:eastAsia="Times New Roman" w:hAnsi="Times New Roman" w:cs="Times New Roman"/>
          <w:sz w:val="28"/>
          <w:szCs w:val="28"/>
        </w:rPr>
        <w:t>от «____»  ________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049F5">
        <w:rPr>
          <w:rFonts w:ascii="Times New Roman" w:eastAsia="Times New Roman" w:hAnsi="Times New Roman" w:cs="Times New Roman"/>
          <w:sz w:val="28"/>
          <w:szCs w:val="28"/>
        </w:rPr>
        <w:t xml:space="preserve"> № ____</w:t>
      </w:r>
    </w:p>
    <w:p w14:paraId="710DBB56" w14:textId="77777777" w:rsidR="007621D7" w:rsidRDefault="007621D7" w:rsidP="007621D7">
      <w:pPr>
        <w:jc w:val="center"/>
        <w:rPr>
          <w:b/>
          <w:sz w:val="28"/>
        </w:rPr>
      </w:pPr>
    </w:p>
    <w:p w14:paraId="36D8C7CE" w14:textId="77777777" w:rsidR="007621D7" w:rsidRPr="0035114B" w:rsidRDefault="007621D7" w:rsidP="007621D7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5114B">
        <w:rPr>
          <w:rFonts w:ascii="Times New Roman" w:hAnsi="Times New Roman" w:cs="Times New Roman"/>
          <w:b/>
          <w:sz w:val="28"/>
        </w:rPr>
        <w:t>СПИСОК КОНТИНГЕНТА</w:t>
      </w:r>
    </w:p>
    <w:p w14:paraId="35760387" w14:textId="77777777" w:rsidR="007621D7" w:rsidRPr="0035114B" w:rsidRDefault="007621D7" w:rsidP="007621D7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5114B">
        <w:rPr>
          <w:rFonts w:ascii="Times New Roman" w:hAnsi="Times New Roman" w:cs="Times New Roman"/>
          <w:b/>
          <w:sz w:val="28"/>
        </w:rPr>
        <w:t>работников, подлежащих прохождению предварительного и периодического медицинского осмотр</w:t>
      </w:r>
      <w:r>
        <w:rPr>
          <w:rFonts w:ascii="Times New Roman" w:hAnsi="Times New Roman" w:cs="Times New Roman"/>
          <w:b/>
          <w:sz w:val="28"/>
        </w:rPr>
        <w:t>ов</w:t>
      </w:r>
    </w:p>
    <w:p w14:paraId="0B7215C8" w14:textId="77777777" w:rsidR="007621D7" w:rsidRDefault="007621D7" w:rsidP="007621D7">
      <w:pPr>
        <w:contextualSpacing/>
        <w:jc w:val="center"/>
        <w:rPr>
          <w:b/>
          <w:sz w:val="28"/>
        </w:rPr>
      </w:pPr>
      <w:r w:rsidRPr="0035114B">
        <w:rPr>
          <w:rFonts w:ascii="Times New Roman" w:hAnsi="Times New Roman" w:cs="Times New Roman"/>
          <w:b/>
          <w:sz w:val="28"/>
        </w:rPr>
        <w:t xml:space="preserve"> (обследовани</w:t>
      </w:r>
      <w:r>
        <w:rPr>
          <w:rFonts w:ascii="Times New Roman" w:hAnsi="Times New Roman" w:cs="Times New Roman"/>
          <w:b/>
          <w:sz w:val="28"/>
        </w:rPr>
        <w:t>й</w:t>
      </w:r>
      <w:r w:rsidRPr="0035114B">
        <w:rPr>
          <w:rFonts w:ascii="Times New Roman" w:hAnsi="Times New Roman" w:cs="Times New Roman"/>
          <w:b/>
          <w:sz w:val="28"/>
        </w:rPr>
        <w:t>) в ФГБУ «12 КДЦ» Минобороны России</w:t>
      </w:r>
      <w:r>
        <w:rPr>
          <w:b/>
          <w:sz w:val="28"/>
        </w:rPr>
        <w:t xml:space="preserve"> 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6237"/>
        <w:gridCol w:w="2268"/>
        <w:gridCol w:w="1701"/>
      </w:tblGrid>
      <w:tr w:rsidR="007621D7" w:rsidRPr="00741EB0" w14:paraId="160D73D6" w14:textId="77777777" w:rsidTr="00BE379C">
        <w:trPr>
          <w:trHeight w:val="1423"/>
        </w:trPr>
        <w:tc>
          <w:tcPr>
            <w:tcW w:w="4693" w:type="dxa"/>
            <w:shd w:val="clear" w:color="auto" w:fill="auto"/>
            <w:vAlign w:val="center"/>
          </w:tcPr>
          <w:p w14:paraId="32BA54ED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Профессия, должность работника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58D593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 и (или) опасные производственные факторы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063B33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и № приложения к приказу Минздравсоцразвития России 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12.04.2011 г. № 302н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9E25A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 медосмотра (обследования)</w:t>
            </w:r>
          </w:p>
        </w:tc>
      </w:tr>
      <w:tr w:rsidR="007621D7" w:rsidRPr="00741EB0" w14:paraId="5E233FB9" w14:textId="77777777" w:rsidTr="00BE379C">
        <w:trPr>
          <w:trHeight w:val="325"/>
        </w:trPr>
        <w:tc>
          <w:tcPr>
            <w:tcW w:w="4693" w:type="dxa"/>
            <w:shd w:val="clear" w:color="auto" w:fill="auto"/>
            <w:vAlign w:val="center"/>
          </w:tcPr>
          <w:p w14:paraId="1D2183C1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C840A2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643F34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951C8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621D7" w:rsidRPr="00741EB0" w14:paraId="1A0BD053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0950736D" w14:textId="77777777" w:rsidR="007621D7" w:rsidRPr="00353F64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врач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E68E08E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7B9E1F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п.17 прил.№ 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6DF2E3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571FA434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5243BC2B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 врача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медицинской части)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B96AA6C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149AD2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п.17 прил.№ 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843CDC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3BA71A61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73EB4863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 врача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клинико-экспертной работе)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2444F494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6799ED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п.17 прил.№ 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88C981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2272AC45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14ABBDC7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главного врача 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медицинскому снабжению)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1B9C3A29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6FF994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п.17 прил.№ 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C695EF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2762B776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2447A09F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Главная медицинская сестра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AE9A729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BEC0F7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п.17 прил.№ 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FD7AF4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3A054425" w14:textId="77777777" w:rsidTr="00BE379C">
        <w:trPr>
          <w:cantSplit/>
          <w:trHeight w:val="389"/>
        </w:trPr>
        <w:tc>
          <w:tcPr>
            <w:tcW w:w="4693" w:type="dxa"/>
            <w:shd w:val="clear" w:color="000000" w:fill="FFFF00"/>
            <w:vAlign w:val="bottom"/>
            <w:hideMark/>
          </w:tcPr>
          <w:p w14:paraId="1124F506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 отдел (с медицинским архивом)</w:t>
            </w:r>
          </w:p>
        </w:tc>
        <w:tc>
          <w:tcPr>
            <w:tcW w:w="6237" w:type="dxa"/>
            <w:shd w:val="clear" w:color="000000" w:fill="FFFF00"/>
            <w:noWrap/>
            <w:vAlign w:val="bottom"/>
            <w:hideMark/>
          </w:tcPr>
          <w:p w14:paraId="51D8A1C6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FFFF00"/>
            <w:vAlign w:val="center"/>
            <w:hideMark/>
          </w:tcPr>
          <w:p w14:paraId="7EC3046A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A8D4E65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21D7" w:rsidRPr="00741EB0" w14:paraId="3EE978C4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771415E8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Начальник отдела - врач-методист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89956A6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9DF167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п.17 прил.№ 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42C0C0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5A16FFBB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1DCACA27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Врач-методист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7B9F092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4EBF93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п.17 прил.№ 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181628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6CE2B9BD" w14:textId="77777777" w:rsidTr="00BE379C">
        <w:trPr>
          <w:cantSplit/>
          <w:trHeight w:val="729"/>
        </w:trPr>
        <w:tc>
          <w:tcPr>
            <w:tcW w:w="4693" w:type="dxa"/>
            <w:shd w:val="clear" w:color="auto" w:fill="auto"/>
            <w:vAlign w:val="bottom"/>
            <w:hideMark/>
          </w:tcPr>
          <w:p w14:paraId="3F5D9BCD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Врач-эпидемиолог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52ECC69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648FD0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п.17 прил.№ 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EE1D30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50ED3EFE" w14:textId="77777777" w:rsidTr="00BE379C">
        <w:trPr>
          <w:cantSplit/>
          <w:trHeight w:val="729"/>
        </w:trPr>
        <w:tc>
          <w:tcPr>
            <w:tcW w:w="4693" w:type="dxa"/>
            <w:shd w:val="clear" w:color="auto" w:fill="auto"/>
            <w:vAlign w:val="bottom"/>
            <w:hideMark/>
          </w:tcPr>
          <w:p w14:paraId="50FC78E0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Врач-профпатолог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0B614E7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4C8821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0F4C41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751FC6BA" w14:textId="77777777" w:rsidTr="00BE379C">
        <w:trPr>
          <w:cantSplit/>
          <w:trHeight w:val="729"/>
        </w:trPr>
        <w:tc>
          <w:tcPr>
            <w:tcW w:w="4693" w:type="dxa"/>
            <w:shd w:val="clear" w:color="auto" w:fill="auto"/>
            <w:vAlign w:val="bottom"/>
            <w:hideMark/>
          </w:tcPr>
          <w:p w14:paraId="389666E6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Фельдшер (архива)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CF64A1C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861C18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F08B61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3CFDDCDF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5F17BA24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Фельдшер (ВВК)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2C4CD890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1CCBDB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C5453C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6656FF98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720F3B30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Старшая медицинская сестра (регистратуры)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D5E9B05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6DEEF3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74BBD7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7FE4D8B9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329857EA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Медицинский регистратор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197182DA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B5ACAE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E4D9F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3B987230" w14:textId="77777777" w:rsidTr="00BE379C">
        <w:trPr>
          <w:cantSplit/>
          <w:trHeight w:val="498"/>
        </w:trPr>
        <w:tc>
          <w:tcPr>
            <w:tcW w:w="4693" w:type="dxa"/>
            <w:shd w:val="clear" w:color="000000" w:fill="FFFF00"/>
            <w:vAlign w:val="bottom"/>
            <w:hideMark/>
          </w:tcPr>
          <w:p w14:paraId="095B3D1A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Финансово-экономический отдел</w:t>
            </w:r>
          </w:p>
        </w:tc>
        <w:tc>
          <w:tcPr>
            <w:tcW w:w="6237" w:type="dxa"/>
            <w:shd w:val="clear" w:color="000000" w:fill="FFFF00"/>
            <w:vAlign w:val="center"/>
            <w:hideMark/>
          </w:tcPr>
          <w:p w14:paraId="0C43C6B8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FFFF00"/>
            <w:vAlign w:val="center"/>
            <w:hideMark/>
          </w:tcPr>
          <w:p w14:paraId="1F2B4422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14:paraId="59E1842C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21D7" w:rsidRPr="00741EB0" w14:paraId="668C4CE8" w14:textId="77777777" w:rsidTr="00BE379C">
        <w:trPr>
          <w:cantSplit/>
          <w:trHeight w:val="844"/>
        </w:trPr>
        <w:tc>
          <w:tcPr>
            <w:tcW w:w="4693" w:type="dxa"/>
            <w:shd w:val="clear" w:color="auto" w:fill="auto"/>
            <w:vAlign w:val="bottom"/>
            <w:hideMark/>
          </w:tcPr>
          <w:p w14:paraId="62616BFC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Начальник отдела - главный бухгалтер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E788680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CCC22F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п.3.2.2.4 прил.1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4224D8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2 года</w:t>
            </w:r>
          </w:p>
        </w:tc>
      </w:tr>
      <w:tr w:rsidR="007621D7" w:rsidRPr="00741EB0" w14:paraId="7B4D6CD9" w14:textId="77777777" w:rsidTr="00BE379C">
        <w:trPr>
          <w:cantSplit/>
          <w:trHeight w:val="1114"/>
        </w:trPr>
        <w:tc>
          <w:tcPr>
            <w:tcW w:w="4693" w:type="dxa"/>
            <w:shd w:val="clear" w:color="auto" w:fill="auto"/>
            <w:vAlign w:val="bottom"/>
            <w:hideMark/>
          </w:tcPr>
          <w:p w14:paraId="2F6F4ECD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- заместитель главного бухгалтера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C2EE53D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1D3C0A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п.3.2.2.4 прил.1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950E2C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2 года</w:t>
            </w:r>
          </w:p>
        </w:tc>
      </w:tr>
      <w:tr w:rsidR="007621D7" w:rsidRPr="00741EB0" w14:paraId="0F16316F" w14:textId="77777777" w:rsidTr="00BE379C">
        <w:trPr>
          <w:cantSplit/>
          <w:trHeight w:val="974"/>
        </w:trPr>
        <w:tc>
          <w:tcPr>
            <w:tcW w:w="4693" w:type="dxa"/>
            <w:shd w:val="clear" w:color="auto" w:fill="auto"/>
            <w:vAlign w:val="bottom"/>
            <w:hideMark/>
          </w:tcPr>
          <w:p w14:paraId="6455A9E1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Бухгалтер (по кассовым операциям)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563100E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6BB178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п.3.2.2.4 прил.1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840DE7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2 года</w:t>
            </w:r>
          </w:p>
        </w:tc>
      </w:tr>
      <w:tr w:rsidR="007621D7" w:rsidRPr="00741EB0" w14:paraId="1229EAC4" w14:textId="77777777" w:rsidTr="00BE379C">
        <w:trPr>
          <w:cantSplit/>
          <w:trHeight w:val="283"/>
        </w:trPr>
        <w:tc>
          <w:tcPr>
            <w:tcW w:w="4693" w:type="dxa"/>
            <w:shd w:val="clear" w:color="000000" w:fill="FFFF00"/>
            <w:vAlign w:val="bottom"/>
            <w:hideMark/>
          </w:tcPr>
          <w:p w14:paraId="617332FC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Аптека</w:t>
            </w:r>
          </w:p>
        </w:tc>
        <w:tc>
          <w:tcPr>
            <w:tcW w:w="6237" w:type="dxa"/>
            <w:shd w:val="clear" w:color="000000" w:fill="FFFF00"/>
            <w:noWrap/>
            <w:vAlign w:val="bottom"/>
            <w:hideMark/>
          </w:tcPr>
          <w:p w14:paraId="1B77C836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FFFF00"/>
            <w:vAlign w:val="center"/>
            <w:hideMark/>
          </w:tcPr>
          <w:p w14:paraId="5D489136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3F7BD67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21D7" w:rsidRPr="00741EB0" w14:paraId="0D49FB5B" w14:textId="77777777" w:rsidTr="00BE379C">
        <w:trPr>
          <w:cantSplit/>
          <w:trHeight w:val="1083"/>
        </w:trPr>
        <w:tc>
          <w:tcPr>
            <w:tcW w:w="4693" w:type="dxa"/>
            <w:shd w:val="clear" w:color="auto" w:fill="auto"/>
            <w:vAlign w:val="bottom"/>
            <w:hideMark/>
          </w:tcPr>
          <w:p w14:paraId="6D202C94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Заведующий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аптекой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65B1FA2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учреждений; р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D932AF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7A638D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20FD3638" w14:textId="77777777" w:rsidTr="00BE379C">
        <w:trPr>
          <w:cantSplit/>
          <w:trHeight w:val="1370"/>
        </w:trPr>
        <w:tc>
          <w:tcPr>
            <w:tcW w:w="4693" w:type="dxa"/>
            <w:shd w:val="clear" w:color="auto" w:fill="auto"/>
            <w:vAlign w:val="bottom"/>
            <w:hideMark/>
          </w:tcPr>
          <w:p w14:paraId="6A3C9172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Заместитель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заведующего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аптекой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0A4B5E1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учреждений; р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E24F0E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п.24 прил. 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FFAF84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271BE02A" w14:textId="77777777" w:rsidTr="00BE379C">
        <w:trPr>
          <w:cantSplit/>
          <w:trHeight w:val="1261"/>
        </w:trPr>
        <w:tc>
          <w:tcPr>
            <w:tcW w:w="4693" w:type="dxa"/>
            <w:shd w:val="clear" w:color="auto" w:fill="auto"/>
            <w:vAlign w:val="bottom"/>
            <w:hideMark/>
          </w:tcPr>
          <w:p w14:paraId="2D15BEF6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Старший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провизор-технолог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64BBB2F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учреждений; р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58CF6C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п.24 прил. 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1A1170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229315BC" w14:textId="77777777" w:rsidTr="00BE379C">
        <w:trPr>
          <w:cantSplit/>
          <w:trHeight w:val="1279"/>
        </w:trPr>
        <w:tc>
          <w:tcPr>
            <w:tcW w:w="4693" w:type="dxa"/>
            <w:shd w:val="clear" w:color="auto" w:fill="auto"/>
            <w:vAlign w:val="bottom"/>
            <w:hideMark/>
          </w:tcPr>
          <w:p w14:paraId="73736314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Провизор-технолог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2CACDC78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учреждений; р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92B823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п.17 прил.№ 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п.24 прил. 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AF2108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27A959B3" w14:textId="77777777" w:rsidTr="00BE379C">
        <w:trPr>
          <w:cantSplit/>
          <w:trHeight w:val="1114"/>
        </w:trPr>
        <w:tc>
          <w:tcPr>
            <w:tcW w:w="4693" w:type="dxa"/>
            <w:shd w:val="clear" w:color="auto" w:fill="auto"/>
            <w:vAlign w:val="bottom"/>
            <w:hideMark/>
          </w:tcPr>
          <w:p w14:paraId="7FB5A15D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Фармацевт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5FC6558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учреждений; р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C8C4D8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п.17 прил.№ 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п.24 прил. 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34979E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7E3CE824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26E2DE94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Санитарка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881903B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8717AD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A4256F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68BAF6B8" w14:textId="77777777" w:rsidTr="00BE379C">
        <w:trPr>
          <w:cantSplit/>
          <w:trHeight w:val="549"/>
        </w:trPr>
        <w:tc>
          <w:tcPr>
            <w:tcW w:w="4693" w:type="dxa"/>
            <w:shd w:val="clear" w:color="000000" w:fill="FFFF00"/>
            <w:vAlign w:val="bottom"/>
            <w:hideMark/>
          </w:tcPr>
          <w:p w14:paraId="01A29E99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(обслуживания и ремонта медицинского оборудования)</w:t>
            </w:r>
          </w:p>
        </w:tc>
        <w:tc>
          <w:tcPr>
            <w:tcW w:w="6237" w:type="dxa"/>
            <w:shd w:val="clear" w:color="000000" w:fill="FFFF00"/>
            <w:noWrap/>
            <w:vAlign w:val="bottom"/>
            <w:hideMark/>
          </w:tcPr>
          <w:p w14:paraId="56AB0E40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FFFF00"/>
            <w:vAlign w:val="center"/>
            <w:hideMark/>
          </w:tcPr>
          <w:p w14:paraId="7B4E8FB4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FEBEB9F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21D7" w:rsidRPr="00741EB0" w14:paraId="45CF66E5" w14:textId="77777777" w:rsidTr="00BE379C">
        <w:trPr>
          <w:cantSplit/>
          <w:trHeight w:val="530"/>
        </w:trPr>
        <w:tc>
          <w:tcPr>
            <w:tcW w:w="4693" w:type="dxa"/>
            <w:shd w:val="clear" w:color="auto" w:fill="auto"/>
            <w:vAlign w:val="bottom"/>
            <w:hideMark/>
          </w:tcPr>
          <w:p w14:paraId="6797E761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Инженер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барокамеры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9945BB7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непосредственно связанные с обслуживанием сосудов, находящихся под давлением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8F4F66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п.5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E5E6AE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2 года</w:t>
            </w:r>
          </w:p>
        </w:tc>
      </w:tr>
      <w:tr w:rsidR="007621D7" w:rsidRPr="00741EB0" w14:paraId="39303536" w14:textId="77777777" w:rsidTr="00BE379C">
        <w:trPr>
          <w:cantSplit/>
          <w:trHeight w:val="498"/>
        </w:trPr>
        <w:tc>
          <w:tcPr>
            <w:tcW w:w="4693" w:type="dxa"/>
            <w:shd w:val="clear" w:color="auto" w:fill="auto"/>
            <w:vAlign w:val="bottom"/>
            <w:hideMark/>
          </w:tcPr>
          <w:p w14:paraId="40AB362F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Техник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34A7E7F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непосредственно связанные с обслуживанием сосудов, находящихся под давлением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E3844F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п.5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57B10E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2 года</w:t>
            </w:r>
          </w:p>
        </w:tc>
      </w:tr>
      <w:tr w:rsidR="007621D7" w:rsidRPr="00741EB0" w14:paraId="6CEFCFCB" w14:textId="77777777" w:rsidTr="00BE379C">
        <w:trPr>
          <w:cantSplit/>
          <w:trHeight w:val="522"/>
        </w:trPr>
        <w:tc>
          <w:tcPr>
            <w:tcW w:w="4693" w:type="dxa"/>
            <w:shd w:val="clear" w:color="000000" w:fill="FFFF00"/>
            <w:vAlign w:val="bottom"/>
            <w:hideMark/>
          </w:tcPr>
          <w:p w14:paraId="09762B44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Отдел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материально-технического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обеспечения</w:t>
            </w:r>
            <w:proofErr w:type="spellEnd"/>
          </w:p>
        </w:tc>
        <w:tc>
          <w:tcPr>
            <w:tcW w:w="6237" w:type="dxa"/>
            <w:shd w:val="clear" w:color="000000" w:fill="FFFF00"/>
            <w:noWrap/>
            <w:vAlign w:val="bottom"/>
            <w:hideMark/>
          </w:tcPr>
          <w:p w14:paraId="15669098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FFFF00"/>
            <w:vAlign w:val="center"/>
            <w:hideMark/>
          </w:tcPr>
          <w:p w14:paraId="1AC5D63C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2B88C6C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21D7" w:rsidRPr="00741EB0" w14:paraId="1EC32264" w14:textId="77777777" w:rsidTr="00BE379C">
        <w:trPr>
          <w:cantSplit/>
          <w:trHeight w:val="1110"/>
        </w:trPr>
        <w:tc>
          <w:tcPr>
            <w:tcW w:w="4693" w:type="dxa"/>
            <w:shd w:val="clear" w:color="auto" w:fill="auto"/>
            <w:vAlign w:val="bottom"/>
            <w:hideMark/>
          </w:tcPr>
          <w:p w14:paraId="4703804D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Техник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  <w:hideMark/>
          </w:tcPr>
          <w:p w14:paraId="6C5DF6FE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D95320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п.10 прил. №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56DF59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2 года</w:t>
            </w:r>
          </w:p>
        </w:tc>
      </w:tr>
      <w:tr w:rsidR="007621D7" w:rsidRPr="00741EB0" w14:paraId="4C1419B2" w14:textId="77777777" w:rsidTr="00BE379C">
        <w:trPr>
          <w:cantSplit/>
          <w:trHeight w:val="381"/>
        </w:trPr>
        <w:tc>
          <w:tcPr>
            <w:tcW w:w="4693" w:type="dxa"/>
            <w:shd w:val="clear" w:color="000000" w:fill="FFFF00"/>
            <w:vAlign w:val="bottom"/>
            <w:hideMark/>
          </w:tcPr>
          <w:p w14:paraId="3F0B0DA0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Хозяйственное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отделение</w:t>
            </w:r>
            <w:proofErr w:type="spellEnd"/>
          </w:p>
        </w:tc>
        <w:tc>
          <w:tcPr>
            <w:tcW w:w="6237" w:type="dxa"/>
            <w:shd w:val="clear" w:color="000000" w:fill="FFFF00"/>
            <w:noWrap/>
            <w:vAlign w:val="bottom"/>
            <w:hideMark/>
          </w:tcPr>
          <w:p w14:paraId="26168EEA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FFFF00"/>
            <w:vAlign w:val="center"/>
            <w:hideMark/>
          </w:tcPr>
          <w:p w14:paraId="4A756E0A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60B56F8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21D7" w:rsidRPr="00741EB0" w14:paraId="4D782A82" w14:textId="77777777" w:rsidTr="00BE379C">
        <w:trPr>
          <w:cantSplit/>
          <w:trHeight w:val="228"/>
        </w:trPr>
        <w:tc>
          <w:tcPr>
            <w:tcW w:w="4693" w:type="dxa"/>
            <w:shd w:val="clear" w:color="auto" w:fill="auto"/>
            <w:vAlign w:val="bottom"/>
            <w:hideMark/>
          </w:tcPr>
          <w:p w14:paraId="3A2AA4F2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Лифтер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106A53E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лифтера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6FE0062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п.1.2 прил.2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6186AC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2 года</w:t>
            </w:r>
          </w:p>
        </w:tc>
      </w:tr>
      <w:tr w:rsidR="007621D7" w:rsidRPr="00741EB0" w14:paraId="0FBA7E92" w14:textId="77777777" w:rsidTr="00BE379C">
        <w:trPr>
          <w:cantSplit/>
          <w:trHeight w:val="702"/>
        </w:trPr>
        <w:tc>
          <w:tcPr>
            <w:tcW w:w="4693" w:type="dxa"/>
            <w:shd w:val="clear" w:color="000000" w:fill="FFFF00"/>
            <w:vAlign w:val="bottom"/>
            <w:hideMark/>
          </w:tcPr>
          <w:p w14:paraId="160395A5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Хирургическое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отделение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со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стерилизационной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  <w:shd w:val="clear" w:color="000000" w:fill="FFFF00"/>
            <w:noWrap/>
            <w:vAlign w:val="bottom"/>
            <w:hideMark/>
          </w:tcPr>
          <w:p w14:paraId="22909B4F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FFFF00"/>
            <w:vAlign w:val="center"/>
            <w:hideMark/>
          </w:tcPr>
          <w:p w14:paraId="20A2DA4D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29D8315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21D7" w:rsidRPr="00741EB0" w14:paraId="7B753F20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00965486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Заведующий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отделением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врач-хирург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223555F9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2FFB43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C71B76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2AFFFABE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5C03B6D8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Врач-хирург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158A5F01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6B575E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039F38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17D31791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394304DE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Врач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сердечно-сосудистый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хирург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B1E9B2E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340815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26D556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226B7D96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183BC88E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Врач-травматолог-ортопед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889AFE0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2CF85E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411FBE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14CD50EB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10BDBADD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Врач-колопроктолог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9B65BD1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ED4F38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4FF93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67C411BD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23A608CA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Старшая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операционная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медицинская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сестра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3ABE774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DB1E36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22EBFD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2347D875" w14:textId="77777777" w:rsidTr="00BE379C">
        <w:trPr>
          <w:cantSplit/>
          <w:trHeight w:val="540"/>
        </w:trPr>
        <w:tc>
          <w:tcPr>
            <w:tcW w:w="4693" w:type="dxa"/>
            <w:shd w:val="clear" w:color="000000" w:fill="FFFF00"/>
            <w:vAlign w:val="bottom"/>
            <w:hideMark/>
          </w:tcPr>
          <w:p w14:paraId="67E96EC7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Стоматологическое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отделение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лечебно-профилактическое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  <w:shd w:val="clear" w:color="000000" w:fill="FFFF00"/>
            <w:noWrap/>
            <w:vAlign w:val="bottom"/>
            <w:hideMark/>
          </w:tcPr>
          <w:p w14:paraId="014BB073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FFFF00"/>
            <w:vAlign w:val="center"/>
            <w:hideMark/>
          </w:tcPr>
          <w:p w14:paraId="4FBCCB52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8D0F4B1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21D7" w:rsidRPr="00741EB0" w14:paraId="7DA7DBE0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1647D626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Заведующий отделением - врач-стоматолог-терапевт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CEF3AE2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B2CA17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FFB3F7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2324176E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2BAB15B7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Врач-стоматолог-хирург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D6CD257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CE2AAC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47E4DF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469C179A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3AA39753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Врач-стоматолог-терапевт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0F1261E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501402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1C52AA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26EF3907" w14:textId="77777777" w:rsidTr="00BE379C">
        <w:trPr>
          <w:cantSplit/>
          <w:trHeight w:val="480"/>
        </w:trPr>
        <w:tc>
          <w:tcPr>
            <w:tcW w:w="4693" w:type="dxa"/>
            <w:shd w:val="clear" w:color="000000" w:fill="FFFF00"/>
            <w:vAlign w:val="bottom"/>
            <w:hideMark/>
          </w:tcPr>
          <w:p w14:paraId="6D425299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Ортопедическое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отделение</w:t>
            </w:r>
            <w:proofErr w:type="spellEnd"/>
          </w:p>
        </w:tc>
        <w:tc>
          <w:tcPr>
            <w:tcW w:w="6237" w:type="dxa"/>
            <w:shd w:val="clear" w:color="000000" w:fill="FFFF00"/>
            <w:noWrap/>
            <w:vAlign w:val="bottom"/>
            <w:hideMark/>
          </w:tcPr>
          <w:p w14:paraId="2467A7C0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FFFF00"/>
            <w:vAlign w:val="center"/>
            <w:hideMark/>
          </w:tcPr>
          <w:p w14:paraId="379B4771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B1099F5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21D7" w:rsidRPr="00741EB0" w14:paraId="7F9F8605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426B8009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Заведующий отделением - врач-стоматолог-ортопед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11B9F7B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C1ECBB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A37A82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6C8B2A34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25E561E2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Врач-стоматолог-ортопед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BE8DC83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607D62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B6F2BE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2E00D61A" w14:textId="77777777" w:rsidTr="00BE379C">
        <w:trPr>
          <w:cantSplit/>
          <w:trHeight w:val="1860"/>
        </w:trPr>
        <w:tc>
          <w:tcPr>
            <w:tcW w:w="4693" w:type="dxa"/>
            <w:shd w:val="clear" w:color="auto" w:fill="auto"/>
            <w:vAlign w:val="bottom"/>
            <w:hideMark/>
          </w:tcPr>
          <w:p w14:paraId="31DEFC29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Старший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зубной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техник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27C80B1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медицинского персонала лечебно-профилактических учреждений;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61F14D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п.3.5 прил.1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72D923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138DA7D3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71227ABC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Старшая медицинская сестра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2CB7B17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3DFC18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FCFD48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3E465196" w14:textId="77777777" w:rsidTr="00BE379C">
        <w:trPr>
          <w:cantSplit/>
          <w:trHeight w:val="1725"/>
        </w:trPr>
        <w:tc>
          <w:tcPr>
            <w:tcW w:w="4693" w:type="dxa"/>
            <w:shd w:val="clear" w:color="auto" w:fill="auto"/>
            <w:vAlign w:val="bottom"/>
            <w:hideMark/>
          </w:tcPr>
          <w:p w14:paraId="3C6BF603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Зубной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техник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14C998F3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медицинского персонала лечебно-профилактических учреждений;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FD5D2D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п.3.5 прил.1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EC31FB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10C18480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2AB4B472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Медицинская сестра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17B41CB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97F46C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888777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6B5EDDA2" w14:textId="77777777" w:rsidTr="00BE379C">
        <w:trPr>
          <w:cantSplit/>
          <w:trHeight w:val="702"/>
        </w:trPr>
        <w:tc>
          <w:tcPr>
            <w:tcW w:w="4693" w:type="dxa"/>
            <w:shd w:val="clear" w:color="auto" w:fill="auto"/>
            <w:vAlign w:val="bottom"/>
            <w:hideMark/>
          </w:tcPr>
          <w:p w14:paraId="6B04D2AE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Санитарка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3133AAF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BF292A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9ADEB6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03D25BAA" w14:textId="77777777" w:rsidTr="00BE379C">
        <w:trPr>
          <w:cantSplit/>
          <w:trHeight w:val="521"/>
        </w:trPr>
        <w:tc>
          <w:tcPr>
            <w:tcW w:w="4693" w:type="dxa"/>
            <w:shd w:val="clear" w:color="000000" w:fill="FFFF00"/>
            <w:vAlign w:val="bottom"/>
            <w:hideMark/>
          </w:tcPr>
          <w:p w14:paraId="316970CF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Лабораторное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отделение</w:t>
            </w:r>
            <w:proofErr w:type="spellEnd"/>
          </w:p>
        </w:tc>
        <w:tc>
          <w:tcPr>
            <w:tcW w:w="6237" w:type="dxa"/>
            <w:shd w:val="clear" w:color="000000" w:fill="FFFF00"/>
            <w:noWrap/>
            <w:vAlign w:val="bottom"/>
            <w:hideMark/>
          </w:tcPr>
          <w:p w14:paraId="351990D6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FFFF00"/>
            <w:vAlign w:val="center"/>
            <w:hideMark/>
          </w:tcPr>
          <w:p w14:paraId="30D64134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6902B1A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21D7" w:rsidRPr="00741EB0" w14:paraId="1CFDB4DD" w14:textId="77777777" w:rsidTr="00BE379C">
        <w:trPr>
          <w:cantSplit/>
          <w:trHeight w:val="1541"/>
        </w:trPr>
        <w:tc>
          <w:tcPr>
            <w:tcW w:w="4693" w:type="dxa"/>
            <w:shd w:val="clear" w:color="auto" w:fill="auto"/>
            <w:vAlign w:val="bottom"/>
            <w:hideMark/>
          </w:tcPr>
          <w:p w14:paraId="38134CB8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Заведующий отделением - врач клинической лабораторной диагностики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772FF04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учреждений; 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AE23ED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п.2.4 прил. №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A53562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6BBE1690" w14:textId="77777777" w:rsidTr="00BE379C">
        <w:trPr>
          <w:cantSplit/>
          <w:trHeight w:val="1383"/>
        </w:trPr>
        <w:tc>
          <w:tcPr>
            <w:tcW w:w="4693" w:type="dxa"/>
            <w:shd w:val="clear" w:color="auto" w:fill="auto"/>
            <w:vAlign w:val="bottom"/>
            <w:hideMark/>
          </w:tcPr>
          <w:p w14:paraId="4C1047F8" w14:textId="77777777" w:rsidR="007621D7" w:rsidRPr="00741EB0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Врач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клинической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лабораторной</w:t>
            </w:r>
            <w:proofErr w:type="spellEnd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диагностики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27A5CC16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учреждений; 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933D6A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п.2.4 прил. № 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A7C1AF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7621D7" w:rsidRPr="00741EB0" w14:paraId="710D5EA4" w14:textId="77777777" w:rsidTr="00BE379C">
        <w:trPr>
          <w:cantSplit/>
          <w:trHeight w:val="1404"/>
        </w:trPr>
        <w:tc>
          <w:tcPr>
            <w:tcW w:w="4693" w:type="dxa"/>
            <w:shd w:val="clear" w:color="auto" w:fill="auto"/>
            <w:vAlign w:val="bottom"/>
            <w:hideMark/>
          </w:tcPr>
          <w:p w14:paraId="767470CB" w14:textId="77777777" w:rsidR="007621D7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Санитарка</w:t>
            </w:r>
            <w:proofErr w:type="spellEnd"/>
          </w:p>
          <w:p w14:paraId="6C181DE5" w14:textId="77777777" w:rsidR="007621D7" w:rsidRPr="00566F37" w:rsidRDefault="007621D7" w:rsidP="00BE3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43FC7A9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DB86C5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п.17 прил.№ 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CE0E74" w14:textId="77777777" w:rsidR="007621D7" w:rsidRPr="00741EB0" w:rsidRDefault="007621D7" w:rsidP="00BE3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</w:tbl>
    <w:p w14:paraId="28F4A600" w14:textId="77777777" w:rsidR="007621D7" w:rsidRDefault="007621D7" w:rsidP="007621D7"/>
    <w:p w14:paraId="4C91218B" w14:textId="77777777" w:rsidR="005F60CB" w:rsidRDefault="005F60CB"/>
    <w:sectPr w:rsidR="005F60CB" w:rsidSect="00B146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F4E1A"/>
    <w:multiLevelType w:val="hybridMultilevel"/>
    <w:tmpl w:val="713C8D04"/>
    <w:lvl w:ilvl="0" w:tplc="3140B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D7"/>
    <w:rsid w:val="005E6359"/>
    <w:rsid w:val="005F60CB"/>
    <w:rsid w:val="006626F7"/>
    <w:rsid w:val="007621D7"/>
    <w:rsid w:val="009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D0DE"/>
  <w15:docId w15:val="{71E29D7E-8888-4FD4-B19F-44479189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1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D7"/>
    <w:pPr>
      <w:ind w:left="720"/>
      <w:contextualSpacing/>
    </w:pPr>
  </w:style>
  <w:style w:type="table" w:styleId="a4">
    <w:name w:val="Table Grid"/>
    <w:basedOn w:val="a1"/>
    <w:uiPriority w:val="59"/>
    <w:rsid w:val="0076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2020-02-18T07:37:00Z</dcterms:created>
  <dcterms:modified xsi:type="dcterms:W3CDTF">2020-02-18T07:37:00Z</dcterms:modified>
</cp:coreProperties>
</file>