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DDCB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1D4C9C99" w14:textId="77777777" w:rsidR="00A81D2A" w:rsidRPr="00A81D2A" w:rsidRDefault="00A81D2A" w:rsidP="00A81D2A">
      <w:pPr>
        <w:spacing w:after="0" w:line="360" w:lineRule="auto"/>
        <w:contextualSpacing/>
        <w:jc w:val="center"/>
        <w:rPr>
          <w:rFonts w:ascii="Calibri" w:eastAsia="Calibri" w:hAnsi="Calibri" w:cs="Calibri"/>
          <w:b/>
          <w:caps/>
          <w:sz w:val="24"/>
          <w:szCs w:val="24"/>
        </w:rPr>
      </w:pPr>
      <w:r w:rsidRPr="00A81D2A">
        <w:rPr>
          <w:rFonts w:ascii="Calibri" w:eastAsia="Calibri" w:hAnsi="Calibri" w:cs="Calibri"/>
          <w:b/>
          <w:caps/>
          <w:sz w:val="24"/>
          <w:szCs w:val="24"/>
        </w:rPr>
        <w:t>Должностная инструкция специалиста</w:t>
      </w:r>
    </w:p>
    <w:p w14:paraId="1F206A22" w14:textId="77777777" w:rsidR="00A81D2A" w:rsidRPr="00A81D2A" w:rsidRDefault="00A81D2A" w:rsidP="00A81D2A">
      <w:pPr>
        <w:spacing w:after="0" w:line="360" w:lineRule="auto"/>
        <w:contextualSpacing/>
        <w:jc w:val="center"/>
        <w:rPr>
          <w:rFonts w:ascii="Calibri" w:eastAsia="Calibri" w:hAnsi="Calibri" w:cs="Calibri"/>
          <w:b/>
          <w:caps/>
          <w:sz w:val="24"/>
          <w:szCs w:val="24"/>
        </w:rPr>
      </w:pPr>
      <w:r w:rsidRPr="00A81D2A">
        <w:rPr>
          <w:rFonts w:ascii="Calibri" w:eastAsia="Calibri" w:hAnsi="Calibri" w:cs="Calibri"/>
          <w:b/>
          <w:caps/>
          <w:sz w:val="24"/>
          <w:szCs w:val="24"/>
        </w:rPr>
        <w:t>по охране труда ООО «Формула свежести»</w:t>
      </w:r>
    </w:p>
    <w:p w14:paraId="399457F1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AFE9E3B" w14:textId="77777777" w:rsidR="00A81D2A" w:rsidRPr="00A81D2A" w:rsidRDefault="00A81D2A" w:rsidP="00A81D2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A81D2A">
        <w:rPr>
          <w:rFonts w:ascii="Calibri" w:eastAsia="Calibri" w:hAnsi="Calibri" w:cs="Calibri"/>
          <w:b/>
          <w:sz w:val="24"/>
          <w:szCs w:val="24"/>
        </w:rPr>
        <w:t>ОБЩИЕ ПОЛОЖЕНИЯ</w:t>
      </w:r>
    </w:p>
    <w:p w14:paraId="65090391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25DAAC1E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1.1. Настоящая должностная инструкция определяет обязанности, права и ответственность специалиста по охране труда ООО «Формула свежести». Должностная инструкция разработана в соответствии с профессиональным стандартом «Специалист в области охраны труда», утвержденным приказом Минтруда России от 4 августа 2014 года № 524н.</w:t>
      </w:r>
    </w:p>
    <w:p w14:paraId="5109B797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1.2. Решение о назначении на должность и об освобождении от должности принимает генеральный директор ООО «Формула свежести».</w:t>
      </w:r>
    </w:p>
    <w:p w14:paraId="7CD4FAA3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1.3. Требования к образованию и обучению специалиста по охране труда ООО «Формула свежести»:</w:t>
      </w:r>
    </w:p>
    <w:p w14:paraId="11A036CE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 xml:space="preserve"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</w:t>
      </w:r>
    </w:p>
    <w:p w14:paraId="4A632C6A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 xml:space="preserve">либо высшее образование и дополнительное профессиональное образование (профессиональная переподготовка) в области охраны труда </w:t>
      </w:r>
    </w:p>
    <w:p w14:paraId="59ABC575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либо среднее образование и дополнительное профессиональное образование (профессиональная переподготовка) в области охраны труда.</w:t>
      </w:r>
    </w:p>
    <w:p w14:paraId="2DC30960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1.4. Требования к опыту практической работы: не предъявляются при наличии высшего образования. При наличии среднего профессионального образования стаж работы в области охраны труда должен быть не менее трех лет.</w:t>
      </w:r>
    </w:p>
    <w:p w14:paraId="2E4B629F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1.5. Особые условия допуска к работе:  наличие подготовки инструктора массового обучения оказанию первой помощи, действующего удостоверения о знании правил работы в электроустановках с правом инспектирования, при зарегистрированных в ООО «Формула свежести» опасных производственных объектов - соответствующая подготовка и аттестация по области А.1 «Общие требования промышленной безопасности».</w:t>
      </w:r>
    </w:p>
    <w:p w14:paraId="1D1330D3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 xml:space="preserve">1.6. </w:t>
      </w:r>
      <w:r w:rsidRPr="00A81D2A">
        <w:rPr>
          <w:rFonts w:ascii="Calibri" w:eastAsia="Times New Roman" w:hAnsi="Calibri" w:cs="Calibri"/>
          <w:sz w:val="24"/>
          <w:szCs w:val="24"/>
          <w:lang w:eastAsia="ru-RU"/>
        </w:rPr>
        <w:t>Специалист по охране труда</w:t>
      </w:r>
      <w:r w:rsidRPr="00A81D2A">
        <w:rPr>
          <w:rFonts w:ascii="Calibri" w:eastAsia="Calibri" w:hAnsi="Calibri" w:cs="Calibri"/>
          <w:sz w:val="24"/>
          <w:szCs w:val="24"/>
        </w:rPr>
        <w:t xml:space="preserve"> в своей деятельности руководствуется:</w:t>
      </w:r>
    </w:p>
    <w:p w14:paraId="0444D7F0" w14:textId="77777777" w:rsidR="00A81D2A" w:rsidRPr="00A81D2A" w:rsidRDefault="00A81D2A" w:rsidP="00A81D2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действующими нормативными правовыми документами в области охраны труда;</w:t>
      </w:r>
    </w:p>
    <w:p w14:paraId="601CB806" w14:textId="77777777" w:rsidR="00A81D2A" w:rsidRPr="00A81D2A" w:rsidRDefault="00A81D2A" w:rsidP="00A81D2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уставом организации, Правилами внутреннего трудового распорядка</w:t>
      </w:r>
    </w:p>
    <w:p w14:paraId="48CCB3F7" w14:textId="77777777" w:rsidR="00A81D2A" w:rsidRPr="00A81D2A" w:rsidRDefault="00A81D2A" w:rsidP="00A81D2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lastRenderedPageBreak/>
        <w:t>отраслевыми и локальными нормативными актами в области охраны труда;</w:t>
      </w:r>
    </w:p>
    <w:p w14:paraId="7020F93F" w14:textId="77777777" w:rsidR="00A81D2A" w:rsidRPr="00A81D2A" w:rsidRDefault="00A81D2A" w:rsidP="00A81D2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трудовым договором</w:t>
      </w:r>
    </w:p>
    <w:p w14:paraId="3C06E304" w14:textId="77777777" w:rsidR="00A81D2A" w:rsidRPr="00A81D2A" w:rsidRDefault="00A81D2A" w:rsidP="00A81D2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настоящей должностной инструкцией.</w:t>
      </w:r>
    </w:p>
    <w:p w14:paraId="6F3FF77A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1.7. Специалист по охране труда должен знать:</w:t>
      </w:r>
    </w:p>
    <w:p w14:paraId="0405FA29" w14:textId="77777777" w:rsidR="00A81D2A" w:rsidRPr="00A81D2A" w:rsidRDefault="00A81D2A" w:rsidP="00A81D2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Нормативную правовую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81D2A">
        <w:rPr>
          <w:rFonts w:ascii="Calibri" w:eastAsia="Calibri" w:hAnsi="Calibri" w:cs="Calibri"/>
          <w:sz w:val="24"/>
          <w:szCs w:val="24"/>
        </w:rPr>
        <w:t>баз</w:t>
      </w:r>
      <w:r>
        <w:rPr>
          <w:rFonts w:ascii="Calibri" w:eastAsia="Calibri" w:hAnsi="Calibri" w:cs="Calibri"/>
          <w:sz w:val="24"/>
          <w:szCs w:val="24"/>
        </w:rPr>
        <w:t>у</w:t>
      </w:r>
      <w:r w:rsidRPr="00A81D2A">
        <w:rPr>
          <w:rFonts w:ascii="Calibri" w:eastAsia="Calibri" w:hAnsi="Calibri" w:cs="Calibri"/>
          <w:sz w:val="24"/>
          <w:szCs w:val="24"/>
        </w:rPr>
        <w:t xml:space="preserve"> 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 </w:t>
      </w:r>
    </w:p>
    <w:p w14:paraId="745AADAA" w14:textId="77777777" w:rsidR="00A81D2A" w:rsidRPr="00A81D2A" w:rsidRDefault="00A81D2A" w:rsidP="00A81D2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 xml:space="preserve">Национальные, межгосударственные и распространенные зарубежные стандарты, регламентирующие систему управления охраной труда </w:t>
      </w:r>
    </w:p>
    <w:p w14:paraId="55C54A7E" w14:textId="77777777" w:rsidR="00A81D2A" w:rsidRPr="00A81D2A" w:rsidRDefault="00A81D2A" w:rsidP="00A81D2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 xml:space="preserve">Виды локальных нормативных актов в сфере охраны труда </w:t>
      </w:r>
    </w:p>
    <w:p w14:paraId="0CC7A7CE" w14:textId="77777777" w:rsidR="00A81D2A" w:rsidRPr="00A81D2A" w:rsidRDefault="00A81D2A" w:rsidP="00A81D2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 xml:space="preserve">Порядок разработки, согласования, утверждения и хранения локальной документации </w:t>
      </w:r>
    </w:p>
    <w:p w14:paraId="627D501E" w14:textId="77777777" w:rsidR="00A81D2A" w:rsidRPr="00A81D2A" w:rsidRDefault="00A81D2A" w:rsidP="00A81D2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работодателя.</w:t>
      </w:r>
    </w:p>
    <w:p w14:paraId="7C777745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1.8. Специалист по охране труда должен уметь:</w:t>
      </w:r>
    </w:p>
    <w:p w14:paraId="0E27933F" w14:textId="77777777" w:rsidR="00A81D2A" w:rsidRPr="00A81D2A" w:rsidRDefault="00A81D2A" w:rsidP="00A81D2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 xml:space="preserve">Применять государственные нормативные требования охраны труда при разработке локальных нормативных актов </w:t>
      </w:r>
    </w:p>
    <w:p w14:paraId="1F48910F" w14:textId="77777777" w:rsidR="00A81D2A" w:rsidRPr="00A81D2A" w:rsidRDefault="00A81D2A" w:rsidP="00A81D2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 xml:space="preserve"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 в локальную нормативную документацию </w:t>
      </w:r>
    </w:p>
    <w:p w14:paraId="3DF1B6A1" w14:textId="77777777" w:rsidR="00A81D2A" w:rsidRPr="00A81D2A" w:rsidRDefault="00A81D2A" w:rsidP="00A81D2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 xml:space="preserve">Анализировать и оценивать предложения и замечания к проектам локальных нормативных актов по охране труда </w:t>
      </w:r>
    </w:p>
    <w:p w14:paraId="7CF81195" w14:textId="77777777" w:rsidR="00A81D2A" w:rsidRPr="00A81D2A" w:rsidRDefault="00A81D2A" w:rsidP="00A81D2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 xml:space="preserve">Анализировать изменения законодательства в сфере охраны труда </w:t>
      </w:r>
    </w:p>
    <w:p w14:paraId="53C76BD3" w14:textId="77777777" w:rsidR="00A81D2A" w:rsidRPr="00A81D2A" w:rsidRDefault="00A81D2A" w:rsidP="00A81D2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Пользоваться справочными информационными базами данных, содержащими документы и материалы по охране труда</w:t>
      </w:r>
    </w:p>
    <w:p w14:paraId="248070AB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1.9. Работник подчиняется генеральному директору.</w:t>
      </w:r>
    </w:p>
    <w:p w14:paraId="6E6F22FD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1.10. На время отсутствия работника (отпуск, болезнь и пр.) его обязанности исполняет лицо, назначенное в установленном порядке приказом генерального директора ООО «Формула свежести».</w:t>
      </w:r>
    </w:p>
    <w:p w14:paraId="389E4011" w14:textId="77777777" w:rsidR="00A81D2A" w:rsidRPr="00A81D2A" w:rsidRDefault="00A81D2A" w:rsidP="00A81D2A">
      <w:pPr>
        <w:spacing w:after="0" w:line="36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  <w:r w:rsidRPr="00A81D2A">
        <w:rPr>
          <w:rFonts w:ascii="Calibri" w:eastAsia="Calibri" w:hAnsi="Calibri" w:cs="Calibri"/>
          <w:b/>
          <w:sz w:val="24"/>
          <w:szCs w:val="24"/>
          <w:lang w:val="en-US"/>
        </w:rPr>
        <w:t>II</w:t>
      </w:r>
      <w:r w:rsidRPr="00A81D2A">
        <w:rPr>
          <w:rFonts w:ascii="Calibri" w:eastAsia="Calibri" w:hAnsi="Calibri" w:cs="Calibri"/>
          <w:b/>
          <w:sz w:val="24"/>
          <w:szCs w:val="24"/>
        </w:rPr>
        <w:t>. ДОЛЖНОСТНЫЕ ОБЯЗАННОСТИ</w:t>
      </w:r>
    </w:p>
    <w:p w14:paraId="2A0CA544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22CFA6B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28FB71B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В обязанности работника входит:</w:t>
      </w:r>
    </w:p>
    <w:p w14:paraId="6E7077A6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2.1. Обеспечение контроля за соблюдением требований охраны труда:</w:t>
      </w:r>
    </w:p>
    <w:p w14:paraId="6BAB0A45" w14:textId="77777777" w:rsidR="00A81D2A" w:rsidRPr="00A81D2A" w:rsidRDefault="00A81D2A" w:rsidP="00A81D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труда;</w:t>
      </w:r>
    </w:p>
    <w:p w14:paraId="1BB5F9B9" w14:textId="77777777" w:rsidR="00A81D2A" w:rsidRPr="00A81D2A" w:rsidRDefault="00A81D2A" w:rsidP="00A81D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Анализ и оценка документов, связанных с приемкой и вводом в эксплуатацию, контролем производственных объектов, на предмет соответствия требованиям охраны труда;</w:t>
      </w:r>
    </w:p>
    <w:p w14:paraId="2F39DD0A" w14:textId="77777777" w:rsidR="00A81D2A" w:rsidRPr="00A81D2A" w:rsidRDefault="00A81D2A" w:rsidP="00A81D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Принятие мер по устранению нарушений требований охраны труда, в том числе по обращениям работников.</w:t>
      </w:r>
    </w:p>
    <w:p w14:paraId="59E19043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2.2. Обеспечение контроля за состоянием условий труда на рабочих местах:</w:t>
      </w:r>
    </w:p>
    <w:p w14:paraId="3D684D0E" w14:textId="77777777" w:rsidR="00A81D2A" w:rsidRPr="00A81D2A" w:rsidRDefault="00A81D2A" w:rsidP="00A81D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Планирование проведения производственного контроля и специальной оценки условий труда;</w:t>
      </w:r>
    </w:p>
    <w:p w14:paraId="6560EF72" w14:textId="77777777" w:rsidR="00A81D2A" w:rsidRPr="00A81D2A" w:rsidRDefault="00A81D2A" w:rsidP="00A81D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Организация работы комиссии по специальной оценке условий труда;</w:t>
      </w:r>
    </w:p>
    <w:p w14:paraId="52CECEB1" w14:textId="77777777" w:rsidR="00A81D2A" w:rsidRPr="00A81D2A" w:rsidRDefault="00A81D2A" w:rsidP="00A81D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Контроль проведения оценки условий труда, рассмотрение ее результатов;</w:t>
      </w:r>
    </w:p>
    <w:p w14:paraId="62DC33D1" w14:textId="77777777" w:rsidR="00A81D2A" w:rsidRPr="00A81D2A" w:rsidRDefault="00A81D2A" w:rsidP="00A81D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Подготовка документов, связанных с проведением оценки условий труда и ее результатами;</w:t>
      </w:r>
    </w:p>
    <w:p w14:paraId="34BCB8C3" w14:textId="77777777" w:rsidR="00A81D2A" w:rsidRPr="00A81D2A" w:rsidRDefault="00A81D2A" w:rsidP="00A81D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Контроль исполнения перечня рекомендуемых мероприятий по улучшению условий труда, разработанного по результатам проведенной специальной оценки условий труда;</w:t>
      </w:r>
    </w:p>
    <w:p w14:paraId="4708D087" w14:textId="77777777" w:rsidR="00A81D2A" w:rsidRPr="00A81D2A" w:rsidRDefault="00A81D2A" w:rsidP="00A81D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Подбор и предоставление необходимой документации и информации по вопросам специальной оценки условий труда, соответствующие разъяснения в процессе проведения специальной оценки условий труда.</w:t>
      </w:r>
    </w:p>
    <w:p w14:paraId="3834B405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2.3. Обеспечение расследования и учета несчастных случаев на производстве и профессиональных заболеваний:</w:t>
      </w:r>
    </w:p>
    <w:p w14:paraId="58EAE9A6" w14:textId="77777777" w:rsidR="00A81D2A" w:rsidRPr="00A81D2A" w:rsidRDefault="00A81D2A" w:rsidP="00A81D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Организация работы комиссии по расследованию несчастных случаев на производстве и профессиональных заболеваний;</w:t>
      </w:r>
    </w:p>
    <w:p w14:paraId="47126A3C" w14:textId="77777777" w:rsidR="00A81D2A" w:rsidRPr="00A81D2A" w:rsidRDefault="00A81D2A" w:rsidP="00A81D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Получение, изучение и представление информации об обстоятельствах несчастных случаев на производстве и профессиональных заболеваний;</w:t>
      </w:r>
    </w:p>
    <w:p w14:paraId="28824CFA" w14:textId="77777777" w:rsidR="00A81D2A" w:rsidRPr="00A81D2A" w:rsidRDefault="00A81D2A" w:rsidP="00A81D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lastRenderedPageBreak/>
        <w:t>Формирование документов, необходимых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производстве.</w:t>
      </w:r>
    </w:p>
    <w:p w14:paraId="29CFC9BF" w14:textId="77777777" w:rsidR="00A81D2A" w:rsidRPr="00A81D2A" w:rsidRDefault="00A81D2A" w:rsidP="00A81D2A">
      <w:pPr>
        <w:spacing w:after="0" w:line="36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  <w:r w:rsidRPr="00A81D2A">
        <w:rPr>
          <w:rFonts w:ascii="Calibri" w:eastAsia="Calibri" w:hAnsi="Calibri" w:cs="Calibri"/>
          <w:b/>
          <w:sz w:val="24"/>
          <w:szCs w:val="24"/>
          <w:lang w:val="en-US"/>
        </w:rPr>
        <w:t>III</w:t>
      </w:r>
      <w:r w:rsidRPr="00A81D2A">
        <w:rPr>
          <w:rFonts w:ascii="Calibri" w:eastAsia="Calibri" w:hAnsi="Calibri" w:cs="Calibri"/>
          <w:b/>
          <w:sz w:val="24"/>
          <w:szCs w:val="24"/>
        </w:rPr>
        <w:t>. ПРАВА</w:t>
      </w:r>
    </w:p>
    <w:p w14:paraId="237B5D56" w14:textId="77777777" w:rsidR="00A81D2A" w:rsidRPr="00A81D2A" w:rsidRDefault="00A81D2A" w:rsidP="00A81D2A">
      <w:pPr>
        <w:spacing w:after="0" w:line="36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EB86184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Специалист по охране труда имеет право:</w:t>
      </w:r>
    </w:p>
    <w:p w14:paraId="1281E46A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3.1. Знакомиться с проектными решениями руководства, касающимися его деятельности.</w:t>
      </w:r>
    </w:p>
    <w:p w14:paraId="1C2479B9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3.2. Вносить предложения по совершенствованию работы, связанной с предусмотренными настоящей инструкцией обязанностями.</w:t>
      </w:r>
      <w:r w:rsidRPr="00A81D2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3E5E5F10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</w:p>
    <w:p w14:paraId="4571ACC6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3.4. Требовать от руководства оказания содействия в исполнении своих должностных обязанностей и прав.</w:t>
      </w:r>
    </w:p>
    <w:p w14:paraId="34FDF81B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3.5. Запрашивать информацию и документы, необходимые для качественного и своевременного выполнения своих должностных обязанностей.</w:t>
      </w:r>
    </w:p>
    <w:p w14:paraId="0E23E4ED" w14:textId="77777777" w:rsidR="00A81D2A" w:rsidRPr="00A81D2A" w:rsidRDefault="00A81D2A" w:rsidP="00A81D2A">
      <w:pPr>
        <w:spacing w:after="0" w:line="36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21205A8" w14:textId="77777777" w:rsidR="00A81D2A" w:rsidRPr="00A81D2A" w:rsidRDefault="00A81D2A" w:rsidP="00A81D2A">
      <w:pPr>
        <w:spacing w:after="0" w:line="36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  <w:r w:rsidRPr="00A81D2A">
        <w:rPr>
          <w:rFonts w:ascii="Calibri" w:eastAsia="Calibri" w:hAnsi="Calibri" w:cs="Calibri"/>
          <w:b/>
          <w:sz w:val="24"/>
          <w:szCs w:val="24"/>
          <w:lang w:val="en-US"/>
        </w:rPr>
        <w:t>IV</w:t>
      </w:r>
      <w:r w:rsidRPr="00A81D2A">
        <w:rPr>
          <w:rFonts w:ascii="Calibri" w:eastAsia="Calibri" w:hAnsi="Calibri" w:cs="Calibri"/>
          <w:b/>
          <w:sz w:val="24"/>
          <w:szCs w:val="24"/>
        </w:rPr>
        <w:t>. ОТВЕТСТВЕННОСТЬ</w:t>
      </w:r>
    </w:p>
    <w:p w14:paraId="586FC24A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Работник несет ответственность:</w:t>
      </w:r>
    </w:p>
    <w:p w14:paraId="527D7CEE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4.1.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Федерации, и заключенным трудовым договором.</w:t>
      </w:r>
    </w:p>
    <w:p w14:paraId="332E8D74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 4.2. За 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Федерации, и заключенным трудовым договором.</w:t>
      </w:r>
    </w:p>
    <w:p w14:paraId="1BF57090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4.3. За причинение материального ущерба – в пределах, определенных действующим трудовым и гражданским законодательством Российской Федерации, и заключенным трудовым договором.</w:t>
      </w:r>
    </w:p>
    <w:p w14:paraId="31EBFA7D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44F54D66" w14:textId="77777777" w:rsidR="00A81D2A" w:rsidRPr="00A81D2A" w:rsidRDefault="00A81D2A" w:rsidP="00A81D2A">
      <w:pPr>
        <w:spacing w:after="0" w:line="36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  <w:r w:rsidRPr="00A81D2A">
        <w:rPr>
          <w:rFonts w:ascii="Calibri" w:eastAsia="Calibri" w:hAnsi="Calibri" w:cs="Calibri"/>
          <w:b/>
          <w:sz w:val="24"/>
          <w:szCs w:val="24"/>
          <w:lang w:val="en-US"/>
        </w:rPr>
        <w:t>V</w:t>
      </w:r>
      <w:r w:rsidRPr="00A81D2A">
        <w:rPr>
          <w:rFonts w:ascii="Calibri" w:eastAsia="Calibri" w:hAnsi="Calibri" w:cs="Calibri"/>
          <w:b/>
          <w:sz w:val="24"/>
          <w:szCs w:val="24"/>
        </w:rPr>
        <w:t>. ПОРЯДОК ПЕРЕСМОТРА ДОЛЖНОСТНОЙ ИНСТРУКЦИИ</w:t>
      </w:r>
    </w:p>
    <w:p w14:paraId="11A7208B" w14:textId="77777777" w:rsidR="00A81D2A" w:rsidRPr="00A81D2A" w:rsidRDefault="00A81D2A" w:rsidP="00A81D2A">
      <w:pPr>
        <w:spacing w:after="0" w:line="36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39829D8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lastRenderedPageBreak/>
        <w:t>5.1. Должностная инструкция пересматривается, изменяется и дополняется по мере необходимости, но не реже одного раза в 3 года.</w:t>
      </w:r>
    </w:p>
    <w:p w14:paraId="0F8A29E6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5.2. С приказом о внесении изменений (дополнений) в должностную инструкцию знакомятся под расписку все работники организации, на которых распространяется действие этой инструкции.</w:t>
      </w:r>
    </w:p>
    <w:p w14:paraId="42761BA5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480F6088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1D2A">
        <w:rPr>
          <w:rFonts w:ascii="Calibri" w:eastAsia="Times New Roman" w:hAnsi="Calibri" w:cs="Calibri"/>
          <w:sz w:val="24"/>
          <w:szCs w:val="24"/>
          <w:lang w:eastAsia="ru-RU"/>
        </w:rPr>
        <w:t>Инструкцию разработал:</w:t>
      </w:r>
    </w:p>
    <w:tbl>
      <w:tblPr>
        <w:tblW w:w="4689" w:type="pct"/>
        <w:tblLook w:val="04A0" w:firstRow="1" w:lastRow="0" w:firstColumn="1" w:lastColumn="0" w:noHBand="0" w:noVBand="1"/>
      </w:tblPr>
      <w:tblGrid>
        <w:gridCol w:w="8773"/>
      </w:tblGrid>
      <w:tr w:rsidR="00A81D2A" w:rsidRPr="00A81D2A" w14:paraId="74CE5B2F" w14:textId="77777777" w:rsidTr="00922291">
        <w:trPr>
          <w:trHeight w:val="507"/>
        </w:trPr>
        <w:tc>
          <w:tcPr>
            <w:tcW w:w="5000" w:type="pct"/>
          </w:tcPr>
          <w:p w14:paraId="10F72836" w14:textId="77777777" w:rsidR="00A81D2A" w:rsidRPr="00A81D2A" w:rsidRDefault="00A81D2A" w:rsidP="00A81D2A">
            <w:pPr>
              <w:spacing w:after="0"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81D2A">
              <w:rPr>
                <w:rFonts w:ascii="Calibri" w:eastAsia="Calibri" w:hAnsi="Calibri" w:cs="Calibri"/>
                <w:sz w:val="24"/>
                <w:szCs w:val="24"/>
              </w:rPr>
              <w:t>Начальник отдела кадров _____________________Е.А. Раздорская</w:t>
            </w:r>
          </w:p>
        </w:tc>
      </w:tr>
    </w:tbl>
    <w:p w14:paraId="2B8D036D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81D2A">
        <w:rPr>
          <w:rFonts w:ascii="Calibri" w:eastAsia="Calibri" w:hAnsi="Calibri" w:cs="Calibri"/>
          <w:sz w:val="24"/>
          <w:szCs w:val="24"/>
        </w:rPr>
        <w:t>Инструкцию на руки получил, обязуюсь исполнять и хранить на рабочем месте:</w:t>
      </w:r>
    </w:p>
    <w:p w14:paraId="5BC92F0F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81D2A">
        <w:rPr>
          <w:rFonts w:ascii="Calibri" w:eastAsia="Times New Roman" w:hAnsi="Calibri" w:cs="Calibri"/>
          <w:sz w:val="24"/>
          <w:szCs w:val="24"/>
          <w:lang w:eastAsia="ru-RU"/>
        </w:rPr>
        <w:t xml:space="preserve">______/_______________ </w:t>
      </w:r>
      <w:r w:rsidRPr="00A81D2A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Pr="00A81D2A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Pr="00A81D2A">
        <w:rPr>
          <w:rFonts w:ascii="Calibri" w:eastAsia="Times New Roman" w:hAnsi="Calibri" w:cs="Calibri"/>
          <w:sz w:val="24"/>
          <w:szCs w:val="24"/>
          <w:lang w:eastAsia="ru-RU"/>
        </w:rPr>
        <w:tab/>
        <w:t>«_____»_____________20______г.</w:t>
      </w:r>
    </w:p>
    <w:p w14:paraId="501F30B5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579C7CEC" w14:textId="77777777" w:rsidR="00A81D2A" w:rsidRPr="00A81D2A" w:rsidRDefault="00A81D2A" w:rsidP="00A81D2A">
      <w:pPr>
        <w:spacing w:after="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sectPr w:rsidR="00A81D2A" w:rsidRPr="00A8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19BF"/>
    <w:multiLevelType w:val="hybridMultilevel"/>
    <w:tmpl w:val="EF229D20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562"/>
    <w:multiLevelType w:val="hybridMultilevel"/>
    <w:tmpl w:val="E654E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B403B"/>
    <w:multiLevelType w:val="hybridMultilevel"/>
    <w:tmpl w:val="96326E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742CE"/>
    <w:multiLevelType w:val="hybridMultilevel"/>
    <w:tmpl w:val="30F45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95850"/>
    <w:multiLevelType w:val="hybridMultilevel"/>
    <w:tmpl w:val="06461B10"/>
    <w:lvl w:ilvl="0" w:tplc="29980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2A"/>
    <w:rsid w:val="00A81D2A"/>
    <w:rsid w:val="00C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6501"/>
  <w15:chartTrackingRefBased/>
  <w15:docId w15:val="{5112F64A-D24F-4FBE-81F4-C6E72C7A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2020-02-25T10:21:00Z</dcterms:created>
  <dcterms:modified xsi:type="dcterms:W3CDTF">2020-02-25T10:21:00Z</dcterms:modified>
</cp:coreProperties>
</file>