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1526" w14:textId="77777777" w:rsidR="000277A5" w:rsidRDefault="003C70DE">
      <w:pPr>
        <w:spacing w:line="240" w:lineRule="auto"/>
        <w:ind w:left="-850" w:right="-891"/>
        <w:jc w:val="center"/>
      </w:pPr>
      <w:r>
        <w:t>«Компания»</w:t>
      </w:r>
    </w:p>
    <w:p w14:paraId="1C5F369D" w14:textId="77777777" w:rsidR="000277A5" w:rsidRDefault="003C70DE">
      <w:pPr>
        <w:spacing w:line="240" w:lineRule="auto"/>
      </w:pPr>
      <w:r>
        <w:t xml:space="preserve"> </w:t>
      </w:r>
    </w:p>
    <w:p w14:paraId="0BBED66B" w14:textId="77777777" w:rsidR="000277A5" w:rsidRDefault="003C70DE">
      <w:pPr>
        <w:spacing w:line="240" w:lineRule="auto"/>
      </w:pPr>
      <w:r>
        <w:t xml:space="preserve"> </w:t>
      </w:r>
    </w:p>
    <w:p w14:paraId="33346EE2" w14:textId="77777777" w:rsidR="000277A5" w:rsidRDefault="003C70DE">
      <w:pPr>
        <w:spacing w:line="240" w:lineRule="auto"/>
      </w:pPr>
      <w:r>
        <w:t xml:space="preserve"> </w:t>
      </w:r>
    </w:p>
    <w:tbl>
      <w:tblPr>
        <w:tblStyle w:val="a5"/>
        <w:tblW w:w="2340" w:type="dxa"/>
        <w:tblInd w:w="7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</w:tblGrid>
      <w:tr w:rsidR="000277A5" w14:paraId="4B2A98B7" w14:textId="77777777">
        <w:trPr>
          <w:trHeight w:val="11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8EADCA" w14:textId="77777777" w:rsidR="000277A5" w:rsidRDefault="003C70DE">
            <w:pPr>
              <w:spacing w:line="240" w:lineRule="auto"/>
            </w:pPr>
            <w:r>
              <w:t>УТВЕРЖДАЮ</w:t>
            </w:r>
          </w:p>
          <w:p w14:paraId="65AE087B" w14:textId="77777777" w:rsidR="000277A5" w:rsidRDefault="003C70DE">
            <w:pPr>
              <w:spacing w:line="240" w:lineRule="auto"/>
            </w:pPr>
            <w:r>
              <w:t>Директор</w:t>
            </w:r>
          </w:p>
          <w:p w14:paraId="60883850" w14:textId="77777777" w:rsidR="000277A5" w:rsidRDefault="003C70DE">
            <w:pPr>
              <w:spacing w:line="240" w:lineRule="auto"/>
            </w:pPr>
            <w:r>
              <w:t>_________ А.В. Львов</w:t>
            </w:r>
          </w:p>
          <w:p w14:paraId="64E548E6" w14:textId="77777777" w:rsidR="000277A5" w:rsidRDefault="003C70DE">
            <w:pPr>
              <w:spacing w:line="240" w:lineRule="auto"/>
            </w:pPr>
            <w:r>
              <w:t>14.03.2023</w:t>
            </w:r>
          </w:p>
        </w:tc>
      </w:tr>
    </w:tbl>
    <w:p w14:paraId="3C31734E" w14:textId="77777777" w:rsidR="000277A5" w:rsidRDefault="003C70DE">
      <w:pPr>
        <w:spacing w:line="240" w:lineRule="auto"/>
      </w:pPr>
      <w:r>
        <w:t xml:space="preserve"> </w:t>
      </w:r>
    </w:p>
    <w:p w14:paraId="50215479" w14:textId="77777777" w:rsidR="000277A5" w:rsidRDefault="003C70DE">
      <w:pPr>
        <w:spacing w:line="240" w:lineRule="auto"/>
      </w:pPr>
      <w:r>
        <w:t xml:space="preserve"> </w:t>
      </w:r>
    </w:p>
    <w:p w14:paraId="29B27755" w14:textId="77777777" w:rsidR="000277A5" w:rsidRDefault="003C70DE">
      <w:pPr>
        <w:spacing w:line="240" w:lineRule="auto"/>
        <w:jc w:val="center"/>
      </w:pPr>
      <w:r>
        <w:t>Должностная инструкция № 344</w:t>
      </w:r>
    </w:p>
    <w:p w14:paraId="3E98B565" w14:textId="77777777" w:rsidR="000277A5" w:rsidRDefault="003C70DE">
      <w:pPr>
        <w:spacing w:line="240" w:lineRule="auto"/>
        <w:jc w:val="center"/>
      </w:pPr>
      <w:r>
        <w:t>ведущего инженера технической поддержки</w:t>
      </w:r>
    </w:p>
    <w:tbl>
      <w:tblPr>
        <w:tblStyle w:val="a6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485"/>
      </w:tblGrid>
      <w:tr w:rsidR="000277A5" w14:paraId="0EFAA78D" w14:textId="77777777">
        <w:trPr>
          <w:trHeight w:val="4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C268" w14:textId="77777777" w:rsidR="000277A5" w:rsidRDefault="003C70DE">
            <w:pPr>
              <w:spacing w:line="240" w:lineRule="auto"/>
            </w:pPr>
            <w:r>
              <w:t>г. Москва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B3AD" w14:textId="77777777" w:rsidR="000277A5" w:rsidRDefault="003C70DE">
            <w:pPr>
              <w:spacing w:line="240" w:lineRule="auto"/>
              <w:jc w:val="right"/>
            </w:pPr>
            <w:r>
              <w:t>14.03.2023</w:t>
            </w:r>
          </w:p>
        </w:tc>
      </w:tr>
    </w:tbl>
    <w:p w14:paraId="40FA8C70" w14:textId="77777777" w:rsidR="000277A5" w:rsidRDefault="003C70DE">
      <w:pPr>
        <w:spacing w:line="240" w:lineRule="auto"/>
      </w:pPr>
      <w:r>
        <w:t xml:space="preserve"> </w:t>
      </w:r>
    </w:p>
    <w:p w14:paraId="66EA71B6" w14:textId="77777777" w:rsidR="000277A5" w:rsidRDefault="003C70DE">
      <w:pPr>
        <w:spacing w:line="240" w:lineRule="auto"/>
      </w:pPr>
      <w:r>
        <w:t xml:space="preserve"> </w:t>
      </w:r>
    </w:p>
    <w:p w14:paraId="4B1948D4" w14:textId="77777777" w:rsidR="000277A5" w:rsidRDefault="003C70DE">
      <w:pPr>
        <w:spacing w:line="240" w:lineRule="auto"/>
      </w:pPr>
      <w:r>
        <w:t xml:space="preserve"> </w:t>
      </w:r>
    </w:p>
    <w:p w14:paraId="240BD492" w14:textId="77777777" w:rsidR="000277A5" w:rsidRDefault="003C70DE">
      <w:pPr>
        <w:spacing w:line="240" w:lineRule="auto"/>
        <w:jc w:val="center"/>
      </w:pPr>
      <w:r>
        <w:t>1. ОБЩИЕ ПОЛОЖЕНИЯ</w:t>
      </w:r>
    </w:p>
    <w:p w14:paraId="74E69990" w14:textId="77777777" w:rsidR="000277A5" w:rsidRDefault="003C70DE">
      <w:pPr>
        <w:spacing w:line="240" w:lineRule="auto"/>
      </w:pPr>
      <w:r>
        <w:t xml:space="preserve"> </w:t>
      </w:r>
    </w:p>
    <w:p w14:paraId="4D9E0FD0" w14:textId="77777777" w:rsidR="000277A5" w:rsidRDefault="003C70DE">
      <w:pPr>
        <w:spacing w:line="240" w:lineRule="auto"/>
      </w:pPr>
      <w:r>
        <w:t>1.1. Настоящая должностная инструкция определяет обязанности, права и ответственность ведущего инженера технической поддержки.</w:t>
      </w:r>
    </w:p>
    <w:p w14:paraId="43D18AFC" w14:textId="77777777" w:rsidR="000277A5" w:rsidRDefault="003C70DE">
      <w:pPr>
        <w:spacing w:line="240" w:lineRule="auto"/>
      </w:pPr>
      <w:r>
        <w:t xml:space="preserve"> </w:t>
      </w:r>
    </w:p>
    <w:p w14:paraId="58CDB904" w14:textId="77777777" w:rsidR="000277A5" w:rsidRDefault="003C70DE">
      <w:pPr>
        <w:spacing w:line="240" w:lineRule="auto"/>
      </w:pPr>
      <w:r>
        <w:t>1.2. Решение о назначении на должность и об освобождении от должности принимает директор по представлению непосредственного рук</w:t>
      </w:r>
      <w:r>
        <w:t>оводителя.</w:t>
      </w:r>
    </w:p>
    <w:p w14:paraId="673FB5A1" w14:textId="77777777" w:rsidR="000277A5" w:rsidRDefault="003C70DE">
      <w:pPr>
        <w:spacing w:line="240" w:lineRule="auto"/>
      </w:pPr>
      <w:r>
        <w:t xml:space="preserve"> </w:t>
      </w:r>
    </w:p>
    <w:p w14:paraId="1227BFE7" w14:textId="77777777" w:rsidR="000277A5" w:rsidRDefault="003C70DE">
      <w:pPr>
        <w:spacing w:line="240" w:lineRule="auto"/>
        <w:ind w:left="720"/>
      </w:pPr>
      <w:r>
        <w:t>1.3. Требования к образованию и обучению работника:</w:t>
      </w:r>
    </w:p>
    <w:p w14:paraId="19F9AF4D" w14:textId="77777777" w:rsidR="000277A5" w:rsidRDefault="003C70DE">
      <w:pPr>
        <w:spacing w:line="240" w:lineRule="auto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бакалавриат, специалитет</w:t>
      </w:r>
    </w:p>
    <w:p w14:paraId="1AC6E129" w14:textId="77777777" w:rsidR="000277A5" w:rsidRDefault="003C70DE">
      <w:pPr>
        <w:spacing w:line="240" w:lineRule="auto"/>
      </w:pPr>
      <w:r>
        <w:t xml:space="preserve"> </w:t>
      </w:r>
    </w:p>
    <w:p w14:paraId="5AB8A09C" w14:textId="77777777" w:rsidR="000277A5" w:rsidRDefault="003C70DE">
      <w:pPr>
        <w:spacing w:line="240" w:lineRule="auto"/>
      </w:pPr>
      <w:r>
        <w:t>1.4. Требования к опыту практической работы:</w:t>
      </w:r>
    </w:p>
    <w:p w14:paraId="77F65BC8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Стаж работы в должности инженера не менее пяти лет.</w:t>
      </w:r>
    </w:p>
    <w:p w14:paraId="412C0310" w14:textId="77777777" w:rsidR="000277A5" w:rsidRDefault="003C70DE">
      <w:pPr>
        <w:spacing w:line="240" w:lineRule="auto"/>
      </w:pPr>
      <w:r>
        <w:t xml:space="preserve"> </w:t>
      </w:r>
    </w:p>
    <w:p w14:paraId="507E5CF2" w14:textId="77777777" w:rsidR="000277A5" w:rsidRDefault="003C70DE">
      <w:pPr>
        <w:spacing w:line="240" w:lineRule="auto"/>
      </w:pPr>
      <w:r>
        <w:t>1.5. Особые условия допуска к работе:</w:t>
      </w:r>
    </w:p>
    <w:p w14:paraId="1AC08B7B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Не предусмотрено.</w:t>
      </w:r>
    </w:p>
    <w:p w14:paraId="67B39FCF" w14:textId="77777777" w:rsidR="000277A5" w:rsidRDefault="003C70DE">
      <w:pPr>
        <w:spacing w:line="240" w:lineRule="auto"/>
      </w:pPr>
      <w:r>
        <w:t xml:space="preserve"> </w:t>
      </w:r>
    </w:p>
    <w:p w14:paraId="7106B5E4" w14:textId="77777777" w:rsidR="000277A5" w:rsidRDefault="003C70DE">
      <w:pPr>
        <w:spacing w:line="240" w:lineRule="auto"/>
      </w:pPr>
      <w:r>
        <w:t>1.6. Другие характеристики для занятия должности:</w:t>
      </w:r>
    </w:p>
    <w:p w14:paraId="297CE909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Не предусмотрено.</w:t>
      </w:r>
    </w:p>
    <w:p w14:paraId="3804C5D4" w14:textId="77777777" w:rsidR="000277A5" w:rsidRDefault="003C70DE">
      <w:pPr>
        <w:spacing w:line="240" w:lineRule="auto"/>
      </w:pPr>
      <w:r>
        <w:t xml:space="preserve"> </w:t>
      </w:r>
    </w:p>
    <w:p w14:paraId="2A261B67" w14:textId="77777777" w:rsidR="000277A5" w:rsidRDefault="003C70DE">
      <w:pPr>
        <w:spacing w:line="240" w:lineRule="auto"/>
      </w:pPr>
      <w:r>
        <w:t>1.7. Работник в своей деятельности руководствуется:</w:t>
      </w:r>
    </w:p>
    <w:p w14:paraId="12F5F98A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действующими нормативными документами по вопро</w:t>
      </w:r>
      <w:r>
        <w:t>сам выполняемой работы;</w:t>
      </w:r>
    </w:p>
    <w:p w14:paraId="0172E2AD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уставом организации, Правилами внутреннего трудового распорядка и локальными нормативными актами организации;</w:t>
      </w:r>
    </w:p>
    <w:p w14:paraId="2F6EBB86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трудовым договором и настоящей должностной инструкцией.</w:t>
      </w:r>
    </w:p>
    <w:p w14:paraId="461CD1C2" w14:textId="77777777" w:rsidR="000277A5" w:rsidRDefault="003C70DE">
      <w:pPr>
        <w:spacing w:line="240" w:lineRule="auto"/>
      </w:pPr>
      <w:r>
        <w:t xml:space="preserve"> </w:t>
      </w:r>
    </w:p>
    <w:p w14:paraId="5AA7C8CB" w14:textId="77777777" w:rsidR="000277A5" w:rsidRDefault="003C70DE">
      <w:pPr>
        <w:spacing w:line="240" w:lineRule="auto"/>
      </w:pPr>
      <w:r>
        <w:t>1.8. Работник должен знать:</w:t>
      </w:r>
    </w:p>
    <w:p w14:paraId="71CEF6A6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Правила внутреннего трудового распорядка;</w:t>
      </w:r>
    </w:p>
    <w:p w14:paraId="2BD93584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правила и нормы охраны труда, техники безопасности и противопожарной защиты;</w:t>
      </w:r>
    </w:p>
    <w:p w14:paraId="46E6E27E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информацию, необходимую для выполнения своих должностных обязанностей. См. подр</w:t>
      </w:r>
      <w:r>
        <w:t>обнее в разделе 2.</w:t>
      </w:r>
    </w:p>
    <w:p w14:paraId="228BD7F0" w14:textId="77777777" w:rsidR="000277A5" w:rsidRDefault="003C70DE">
      <w:pPr>
        <w:spacing w:line="240" w:lineRule="auto"/>
      </w:pPr>
      <w:r>
        <w:t xml:space="preserve"> </w:t>
      </w:r>
    </w:p>
    <w:p w14:paraId="69E7D5B2" w14:textId="77777777" w:rsidR="000277A5" w:rsidRDefault="003C70DE">
      <w:pPr>
        <w:spacing w:line="240" w:lineRule="auto"/>
      </w:pPr>
      <w:r>
        <w:t>1.9. Работник подчиняется непосредственному руководителю.</w:t>
      </w:r>
    </w:p>
    <w:p w14:paraId="7DFE00C0" w14:textId="77777777" w:rsidR="000277A5" w:rsidRDefault="003C70DE">
      <w:pPr>
        <w:spacing w:line="240" w:lineRule="auto"/>
      </w:pPr>
      <w:r>
        <w:t xml:space="preserve"> </w:t>
      </w:r>
    </w:p>
    <w:p w14:paraId="146FC5F5" w14:textId="77777777" w:rsidR="000277A5" w:rsidRDefault="003C70DE">
      <w:pPr>
        <w:spacing w:line="240" w:lineRule="auto"/>
      </w:pPr>
      <w:r>
        <w:lastRenderedPageBreak/>
        <w:t>1.10. На время отсутствия работника (отпуск, болезнь и пр.) его обязанности исполняет лицо, назначенное в установленном порядке.</w:t>
      </w:r>
    </w:p>
    <w:p w14:paraId="1F09F364" w14:textId="77777777" w:rsidR="000277A5" w:rsidRDefault="003C70DE">
      <w:pPr>
        <w:spacing w:line="240" w:lineRule="auto"/>
      </w:pPr>
      <w:r>
        <w:t xml:space="preserve"> </w:t>
      </w:r>
    </w:p>
    <w:p w14:paraId="5BCAFD52" w14:textId="77777777" w:rsidR="000277A5" w:rsidRDefault="003C70DE">
      <w:pPr>
        <w:spacing w:line="240" w:lineRule="auto"/>
        <w:jc w:val="center"/>
      </w:pPr>
      <w:r>
        <w:t>2. ДОЛЖНОСТНЫЕ ОБЯЗАННОСТИ, А ТАКЖЕ НЕОБХОДИ</w:t>
      </w:r>
      <w:r>
        <w:t>МЫЕ ЗНАНИЯ И УМЕНИЯ ДЛЯ ИХ ВЫПОЛНЕНИЯ</w:t>
      </w:r>
    </w:p>
    <w:p w14:paraId="15652342" w14:textId="77777777" w:rsidR="000277A5" w:rsidRDefault="003C70DE">
      <w:pPr>
        <w:spacing w:line="240" w:lineRule="auto"/>
      </w:pPr>
      <w:r>
        <w:t xml:space="preserve"> </w:t>
      </w:r>
    </w:p>
    <w:p w14:paraId="6406671A" w14:textId="77777777" w:rsidR="000277A5" w:rsidRDefault="003C70DE">
      <w:pPr>
        <w:spacing w:line="240" w:lineRule="auto"/>
      </w:pPr>
      <w:r>
        <w:t>В обязанности работника входит:</w:t>
      </w:r>
    </w:p>
    <w:p w14:paraId="64AE3F43" w14:textId="77777777" w:rsidR="000277A5" w:rsidRDefault="003C70DE">
      <w:pPr>
        <w:spacing w:line="240" w:lineRule="auto"/>
      </w:pPr>
      <w:r>
        <w:t xml:space="preserve"> </w:t>
      </w:r>
    </w:p>
    <w:p w14:paraId="0BBDDFFC" w14:textId="77777777" w:rsidR="000277A5" w:rsidRDefault="003C70DE">
      <w:pPr>
        <w:spacing w:line="240" w:lineRule="auto"/>
      </w:pPr>
      <w:r>
        <w:t>2.1. Администрирование корпоративных сетей:</w:t>
      </w:r>
    </w:p>
    <w:p w14:paraId="0E467694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Администрирование системного и сетевого программного обеспечения, почтовой инфраструктуры;</w:t>
      </w:r>
    </w:p>
    <w:p w14:paraId="403FCFCD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Работа по сервисным контактам;</w:t>
      </w:r>
    </w:p>
    <w:p w14:paraId="6B13C29D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Взаимодействие с производителями и поставщиками телекоммуникационного оборудования.</w:t>
      </w:r>
    </w:p>
    <w:p w14:paraId="701DE463" w14:textId="77777777" w:rsidR="000277A5" w:rsidRDefault="000277A5">
      <w:pPr>
        <w:spacing w:line="240" w:lineRule="auto"/>
        <w:rPr>
          <w:i/>
        </w:rPr>
      </w:pPr>
    </w:p>
    <w:p w14:paraId="45CFA4C6" w14:textId="77777777" w:rsidR="000277A5" w:rsidRDefault="003C70DE">
      <w:pPr>
        <w:spacing w:line="240" w:lineRule="auto"/>
        <w:rPr>
          <w:i/>
        </w:rPr>
      </w:pPr>
      <w:r>
        <w:rPr>
          <w:i/>
        </w:rPr>
        <w:t>Необходимые умения:</w:t>
      </w:r>
    </w:p>
    <w:p w14:paraId="49F10EAE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Администрировать корпоративные сети;</w:t>
      </w:r>
    </w:p>
    <w:p w14:paraId="3FCCFF61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Поддерживать актуальность сетевой инфраструктуры;</w:t>
      </w:r>
    </w:p>
    <w:p w14:paraId="366E01BB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Применять новые технологии администрирования;</w:t>
      </w:r>
    </w:p>
    <w:p w14:paraId="35454670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Вести электронные базы данных.</w:t>
      </w:r>
    </w:p>
    <w:p w14:paraId="3DAC18EB" w14:textId="77777777" w:rsidR="000277A5" w:rsidRDefault="000277A5">
      <w:pPr>
        <w:spacing w:line="240" w:lineRule="auto"/>
        <w:rPr>
          <w:i/>
        </w:rPr>
      </w:pPr>
    </w:p>
    <w:p w14:paraId="0E44CE3C" w14:textId="77777777" w:rsidR="000277A5" w:rsidRDefault="003C70DE">
      <w:pPr>
        <w:spacing w:line="240" w:lineRule="auto"/>
        <w:rPr>
          <w:i/>
        </w:rPr>
      </w:pPr>
      <w:r>
        <w:rPr>
          <w:i/>
        </w:rPr>
        <w:t>Необходимые знания</w:t>
      </w:r>
    </w:p>
    <w:p w14:paraId="00A885A1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Сетевые технологии;</w:t>
      </w:r>
    </w:p>
    <w:p w14:paraId="5C1B1CF2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П</w:t>
      </w:r>
      <w:r>
        <w:t>ринципы работы сетевого оборудования;</w:t>
      </w:r>
    </w:p>
    <w:p w14:paraId="1732573F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Организация сетевого администрирования;</w:t>
      </w:r>
    </w:p>
    <w:p w14:paraId="0149B6FA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Современные технологии администрирования корпоративных сетей;</w:t>
      </w:r>
    </w:p>
    <w:p w14:paraId="03FD32F2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Стандарты администрирования телекоммуникационных инфраструктур;</w:t>
      </w:r>
    </w:p>
    <w:p w14:paraId="23982224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Стандарты и методы защищенной передачи данных в корпоративных сетях;</w:t>
      </w:r>
    </w:p>
    <w:p w14:paraId="1E629535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Стандарты ведения технической документации.</w:t>
      </w:r>
    </w:p>
    <w:p w14:paraId="4702C970" w14:textId="77777777" w:rsidR="000277A5" w:rsidRDefault="000277A5">
      <w:pPr>
        <w:spacing w:line="240" w:lineRule="auto"/>
        <w:rPr>
          <w:i/>
        </w:rPr>
      </w:pPr>
    </w:p>
    <w:p w14:paraId="50F6B234" w14:textId="77777777" w:rsidR="000277A5" w:rsidRDefault="003C70DE">
      <w:pPr>
        <w:spacing w:line="240" w:lineRule="auto"/>
        <w:rPr>
          <w:i/>
        </w:rPr>
      </w:pPr>
      <w:r>
        <w:rPr>
          <w:i/>
        </w:rPr>
        <w:t>Другие характеристики</w:t>
      </w:r>
    </w:p>
    <w:p w14:paraId="231F5540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Не предусмотрено.</w:t>
      </w:r>
    </w:p>
    <w:p w14:paraId="0416425C" w14:textId="77777777" w:rsidR="000277A5" w:rsidRDefault="003C70DE">
      <w:pPr>
        <w:spacing w:line="240" w:lineRule="auto"/>
      </w:pPr>
      <w:r>
        <w:t xml:space="preserve"> </w:t>
      </w:r>
    </w:p>
    <w:p w14:paraId="64FC692F" w14:textId="77777777" w:rsidR="000277A5" w:rsidRDefault="003C70DE">
      <w:pPr>
        <w:spacing w:line="240" w:lineRule="auto"/>
      </w:pPr>
      <w:r>
        <w:t>2.2. Протоколирование работы телекоммуникационного оборудования:</w:t>
      </w:r>
    </w:p>
    <w:p w14:paraId="425C1EE5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Фикси</w:t>
      </w:r>
      <w:r>
        <w:t xml:space="preserve">рование отклонений </w:t>
      </w:r>
      <w:proofErr w:type="gramStart"/>
      <w:r>
        <w:t>от штатной телекоммуникационного оборудования</w:t>
      </w:r>
      <w:proofErr w:type="gramEnd"/>
      <w:r>
        <w:t xml:space="preserve"> работы;</w:t>
      </w:r>
    </w:p>
    <w:p w14:paraId="631A0377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 xml:space="preserve">Ведение журнала учета отклонений </w:t>
      </w:r>
      <w:proofErr w:type="gramStart"/>
      <w:r>
        <w:t>от штатной телекоммуникационного оборудования</w:t>
      </w:r>
      <w:proofErr w:type="gramEnd"/>
      <w:r>
        <w:t xml:space="preserve"> работы.</w:t>
      </w:r>
    </w:p>
    <w:p w14:paraId="7803E8FC" w14:textId="77777777" w:rsidR="000277A5" w:rsidRDefault="000277A5">
      <w:pPr>
        <w:spacing w:line="240" w:lineRule="auto"/>
        <w:rPr>
          <w:i/>
        </w:rPr>
      </w:pPr>
    </w:p>
    <w:p w14:paraId="490DF5F2" w14:textId="77777777" w:rsidR="000277A5" w:rsidRDefault="003C70DE">
      <w:pPr>
        <w:spacing w:line="240" w:lineRule="auto"/>
        <w:rPr>
          <w:i/>
        </w:rPr>
      </w:pPr>
      <w:r>
        <w:rPr>
          <w:i/>
        </w:rPr>
        <w:t>Необходимые умения:</w:t>
      </w:r>
    </w:p>
    <w:p w14:paraId="37A11C0E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Выявлять и фиксировать отклонения от штатной оборудован</w:t>
      </w:r>
      <w:r>
        <w:t>ия работы;</w:t>
      </w:r>
    </w:p>
    <w:p w14:paraId="3ABE2871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Осуществлять оперативный анализ работы оборудования в нормальной эксплуатации и в нештатных ситуациях режиме;</w:t>
      </w:r>
    </w:p>
    <w:p w14:paraId="2C224B59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Пользоваться технической документацией.</w:t>
      </w:r>
    </w:p>
    <w:p w14:paraId="3AB15612" w14:textId="77777777" w:rsidR="000277A5" w:rsidRDefault="000277A5">
      <w:pPr>
        <w:spacing w:line="240" w:lineRule="auto"/>
        <w:rPr>
          <w:i/>
        </w:rPr>
      </w:pPr>
    </w:p>
    <w:p w14:paraId="403FC7FB" w14:textId="77777777" w:rsidR="000277A5" w:rsidRDefault="003C70DE">
      <w:pPr>
        <w:spacing w:line="240" w:lineRule="auto"/>
        <w:rPr>
          <w:i/>
        </w:rPr>
      </w:pPr>
      <w:r>
        <w:rPr>
          <w:i/>
        </w:rPr>
        <w:t>Необходимые знания</w:t>
      </w:r>
    </w:p>
    <w:p w14:paraId="69E7C10C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Сетевые технологии;</w:t>
      </w:r>
    </w:p>
    <w:p w14:paraId="7AE5D388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Средства мониторинга и анализа;</w:t>
      </w:r>
    </w:p>
    <w:p w14:paraId="5DF0F101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Анализаторы протоколов и сетей.</w:t>
      </w:r>
    </w:p>
    <w:p w14:paraId="7F5AA314" w14:textId="77777777" w:rsidR="000277A5" w:rsidRDefault="000277A5">
      <w:pPr>
        <w:spacing w:line="240" w:lineRule="auto"/>
        <w:rPr>
          <w:i/>
        </w:rPr>
      </w:pPr>
    </w:p>
    <w:p w14:paraId="532F2FCC" w14:textId="77777777" w:rsidR="000277A5" w:rsidRDefault="003C70DE">
      <w:pPr>
        <w:spacing w:line="240" w:lineRule="auto"/>
        <w:rPr>
          <w:i/>
        </w:rPr>
      </w:pPr>
      <w:r>
        <w:rPr>
          <w:i/>
        </w:rPr>
        <w:t>Другие характеристики</w:t>
      </w:r>
    </w:p>
    <w:p w14:paraId="544996ED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Не предусмотрено.</w:t>
      </w:r>
    </w:p>
    <w:p w14:paraId="262FD891" w14:textId="77777777" w:rsidR="000277A5" w:rsidRDefault="003C70DE">
      <w:pPr>
        <w:spacing w:line="240" w:lineRule="auto"/>
      </w:pPr>
      <w:r>
        <w:t xml:space="preserve"> </w:t>
      </w:r>
    </w:p>
    <w:p w14:paraId="1493FDAF" w14:textId="77777777" w:rsidR="000277A5" w:rsidRDefault="003C70DE">
      <w:pPr>
        <w:spacing w:line="240" w:lineRule="auto"/>
      </w:pPr>
      <w:r>
        <w:t>2.3. Конфигурирование телекоммуникационного оборудования и телефонии для вновь создаваемых узлов сети:</w:t>
      </w:r>
    </w:p>
    <w:p w14:paraId="0C77CF3C" w14:textId="77777777" w:rsidR="000277A5" w:rsidRDefault="003C70DE">
      <w:pPr>
        <w:spacing w:line="240" w:lineRule="auto"/>
        <w:ind w:left="360"/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Выполнение работ</w:t>
      </w:r>
      <w:r>
        <w:t xml:space="preserve"> по конфигурированию телекоммуникационного оборудования;</w:t>
      </w:r>
    </w:p>
    <w:p w14:paraId="6B55EE29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Выполнение работ по конфигурированию телефонии.</w:t>
      </w:r>
    </w:p>
    <w:p w14:paraId="5A9E9207" w14:textId="77777777" w:rsidR="000277A5" w:rsidRDefault="000277A5">
      <w:pPr>
        <w:spacing w:line="240" w:lineRule="auto"/>
        <w:rPr>
          <w:i/>
        </w:rPr>
      </w:pPr>
    </w:p>
    <w:p w14:paraId="10550F8E" w14:textId="77777777" w:rsidR="000277A5" w:rsidRDefault="003C70DE">
      <w:pPr>
        <w:spacing w:line="240" w:lineRule="auto"/>
        <w:rPr>
          <w:i/>
        </w:rPr>
      </w:pPr>
      <w:r>
        <w:rPr>
          <w:i/>
        </w:rPr>
        <w:t>Необходимые умения:</w:t>
      </w:r>
    </w:p>
    <w:p w14:paraId="2A427B7A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Выполнять работы по конфигурированию телекоммуникационного оборудования;</w:t>
      </w:r>
    </w:p>
    <w:p w14:paraId="5387B656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Пользоваться технической до</w:t>
      </w:r>
      <w:r>
        <w:t>кументацией.</w:t>
      </w:r>
    </w:p>
    <w:p w14:paraId="186AD1DE" w14:textId="77777777" w:rsidR="000277A5" w:rsidRDefault="000277A5">
      <w:pPr>
        <w:spacing w:line="240" w:lineRule="auto"/>
        <w:rPr>
          <w:i/>
        </w:rPr>
      </w:pPr>
    </w:p>
    <w:p w14:paraId="5501F635" w14:textId="77777777" w:rsidR="000277A5" w:rsidRDefault="003C70DE">
      <w:pPr>
        <w:spacing w:line="240" w:lineRule="auto"/>
        <w:rPr>
          <w:i/>
        </w:rPr>
      </w:pPr>
      <w:r>
        <w:rPr>
          <w:i/>
        </w:rPr>
        <w:t>Необходимые знания</w:t>
      </w:r>
    </w:p>
    <w:p w14:paraId="474F30CF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Основы электротехники;</w:t>
      </w:r>
    </w:p>
    <w:p w14:paraId="44106212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Сетевые технологии;</w:t>
      </w:r>
    </w:p>
    <w:p w14:paraId="438F2375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Основы конфигурирования с помощью программного обеспечения.</w:t>
      </w:r>
    </w:p>
    <w:p w14:paraId="65500DF4" w14:textId="77777777" w:rsidR="000277A5" w:rsidRDefault="000277A5">
      <w:pPr>
        <w:spacing w:line="240" w:lineRule="auto"/>
        <w:rPr>
          <w:i/>
        </w:rPr>
      </w:pPr>
    </w:p>
    <w:p w14:paraId="4B342A4C" w14:textId="77777777" w:rsidR="000277A5" w:rsidRDefault="003C70DE">
      <w:pPr>
        <w:spacing w:line="240" w:lineRule="auto"/>
        <w:rPr>
          <w:i/>
        </w:rPr>
      </w:pPr>
      <w:r>
        <w:rPr>
          <w:i/>
        </w:rPr>
        <w:t>Другие характеристики</w:t>
      </w:r>
    </w:p>
    <w:p w14:paraId="2B478B97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Не предусмотрено.</w:t>
      </w:r>
    </w:p>
    <w:p w14:paraId="72C2DB7F" w14:textId="77777777" w:rsidR="000277A5" w:rsidRDefault="003C70DE">
      <w:pPr>
        <w:spacing w:line="240" w:lineRule="auto"/>
      </w:pPr>
      <w:r>
        <w:t xml:space="preserve"> </w:t>
      </w:r>
    </w:p>
    <w:p w14:paraId="386B8774" w14:textId="77777777" w:rsidR="000277A5" w:rsidRDefault="003C70DE">
      <w:pPr>
        <w:spacing w:line="240" w:lineRule="auto"/>
      </w:pPr>
      <w:r>
        <w:t>2.4. Мониторинг корпоративных сетей:</w:t>
      </w:r>
    </w:p>
    <w:p w14:paraId="103851C6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Выбор основных статистических показателей работы сетей;</w:t>
      </w:r>
    </w:p>
    <w:p w14:paraId="5BA5CA3B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Анализ полученных статистических данных.</w:t>
      </w:r>
    </w:p>
    <w:p w14:paraId="024C2735" w14:textId="77777777" w:rsidR="000277A5" w:rsidRDefault="000277A5">
      <w:pPr>
        <w:spacing w:line="240" w:lineRule="auto"/>
        <w:rPr>
          <w:i/>
        </w:rPr>
      </w:pPr>
    </w:p>
    <w:p w14:paraId="3E88D3B4" w14:textId="77777777" w:rsidR="000277A5" w:rsidRDefault="003C70DE">
      <w:pPr>
        <w:spacing w:line="240" w:lineRule="auto"/>
        <w:rPr>
          <w:i/>
        </w:rPr>
      </w:pPr>
      <w:r>
        <w:rPr>
          <w:i/>
        </w:rPr>
        <w:t>Необходимые умения:</w:t>
      </w:r>
    </w:p>
    <w:p w14:paraId="222E63C1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Выполнять работы по отслеживанию состояния сети;</w:t>
      </w:r>
    </w:p>
    <w:p w14:paraId="68B5B8E7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Определять необходимые параметры мониторинга;</w:t>
      </w:r>
    </w:p>
    <w:p w14:paraId="1E83754C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Анализировать результаты мониторинга.</w:t>
      </w:r>
    </w:p>
    <w:p w14:paraId="3437B65B" w14:textId="77777777" w:rsidR="000277A5" w:rsidRDefault="000277A5">
      <w:pPr>
        <w:spacing w:line="240" w:lineRule="auto"/>
        <w:rPr>
          <w:i/>
        </w:rPr>
      </w:pPr>
    </w:p>
    <w:p w14:paraId="585BA16A" w14:textId="77777777" w:rsidR="000277A5" w:rsidRDefault="003C70DE">
      <w:pPr>
        <w:spacing w:line="240" w:lineRule="auto"/>
        <w:rPr>
          <w:i/>
        </w:rPr>
      </w:pPr>
      <w:r>
        <w:rPr>
          <w:i/>
        </w:rPr>
        <w:t>Необходимые знания</w:t>
      </w:r>
    </w:p>
    <w:p w14:paraId="4E4C4FFA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Сетевые технологии;</w:t>
      </w:r>
    </w:p>
    <w:p w14:paraId="60A4F5F2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Программно-технические средства диагностики</w:t>
      </w:r>
      <w:r>
        <w:t xml:space="preserve"> и мониторинга;</w:t>
      </w:r>
    </w:p>
    <w:p w14:paraId="337C33BC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Методы оценки параметров работы сети.</w:t>
      </w:r>
    </w:p>
    <w:p w14:paraId="3ED97F93" w14:textId="77777777" w:rsidR="000277A5" w:rsidRDefault="000277A5">
      <w:pPr>
        <w:spacing w:line="240" w:lineRule="auto"/>
        <w:rPr>
          <w:i/>
        </w:rPr>
      </w:pPr>
    </w:p>
    <w:p w14:paraId="390000CC" w14:textId="77777777" w:rsidR="000277A5" w:rsidRDefault="003C70DE">
      <w:pPr>
        <w:spacing w:line="240" w:lineRule="auto"/>
        <w:rPr>
          <w:i/>
        </w:rPr>
      </w:pPr>
      <w:r>
        <w:rPr>
          <w:i/>
        </w:rPr>
        <w:t>Другие характеристики</w:t>
      </w:r>
    </w:p>
    <w:p w14:paraId="502B5625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Не предусмотрено.</w:t>
      </w:r>
    </w:p>
    <w:p w14:paraId="2994A096" w14:textId="77777777" w:rsidR="000277A5" w:rsidRDefault="003C70DE">
      <w:pPr>
        <w:spacing w:line="240" w:lineRule="auto"/>
      </w:pPr>
      <w:r>
        <w:t xml:space="preserve"> </w:t>
      </w:r>
    </w:p>
    <w:p w14:paraId="45E1577C" w14:textId="77777777" w:rsidR="000277A5" w:rsidRDefault="003C70DE">
      <w:pPr>
        <w:spacing w:line="240" w:lineRule="auto"/>
      </w:pPr>
      <w:r>
        <w:t>2.5. Информационная поддержка региональных специалистов по коммуникационному оборудованию и сетевым технологиям:</w:t>
      </w:r>
    </w:p>
    <w:p w14:paraId="70E60457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Прием и обслужив</w:t>
      </w:r>
      <w:r>
        <w:t>ание обращений по вопросам эксплуатации оборудования Проведение консультаций по техническим вопросам;</w:t>
      </w:r>
    </w:p>
    <w:p w14:paraId="434164B5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Обобщение результатов разрешенных проблем;</w:t>
      </w:r>
    </w:p>
    <w:p w14:paraId="3EC14B32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Разработка исполнительной документации.</w:t>
      </w:r>
    </w:p>
    <w:p w14:paraId="186E9608" w14:textId="77777777" w:rsidR="000277A5" w:rsidRDefault="000277A5">
      <w:pPr>
        <w:spacing w:line="240" w:lineRule="auto"/>
        <w:rPr>
          <w:i/>
        </w:rPr>
      </w:pPr>
    </w:p>
    <w:p w14:paraId="657E74B7" w14:textId="77777777" w:rsidR="000277A5" w:rsidRDefault="003C70DE">
      <w:pPr>
        <w:spacing w:line="240" w:lineRule="auto"/>
        <w:rPr>
          <w:i/>
        </w:rPr>
      </w:pPr>
      <w:r>
        <w:rPr>
          <w:i/>
        </w:rPr>
        <w:t>Необходимые умения:</w:t>
      </w:r>
    </w:p>
    <w:p w14:paraId="3F507915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Организовывать обуче</w:t>
      </w:r>
      <w:r>
        <w:t>ние региональных специалистов новым системным средствам;</w:t>
      </w:r>
    </w:p>
    <w:p w14:paraId="0D41E3FD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Осуществлять презентации новых программно-технических средств;</w:t>
      </w:r>
    </w:p>
    <w:p w14:paraId="33D40DB8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Проводить консультации по коммуникационному оборудованию и сетевым технологиям.</w:t>
      </w:r>
    </w:p>
    <w:p w14:paraId="691F1725" w14:textId="77777777" w:rsidR="000277A5" w:rsidRDefault="000277A5">
      <w:pPr>
        <w:spacing w:line="240" w:lineRule="auto"/>
        <w:rPr>
          <w:i/>
        </w:rPr>
      </w:pPr>
    </w:p>
    <w:p w14:paraId="68C7D555" w14:textId="77777777" w:rsidR="000277A5" w:rsidRDefault="003C70DE">
      <w:pPr>
        <w:spacing w:line="240" w:lineRule="auto"/>
        <w:rPr>
          <w:i/>
        </w:rPr>
      </w:pPr>
      <w:r>
        <w:rPr>
          <w:i/>
        </w:rPr>
        <w:t>Необходимые знания</w:t>
      </w:r>
    </w:p>
    <w:p w14:paraId="5550177D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Технологии функционирования сети, сетевого программного обеспечения, сервисов и ресурсов;</w:t>
      </w:r>
    </w:p>
    <w:p w14:paraId="7CA1E8AE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Инструментальные средства подготовки презентаций;</w:t>
      </w:r>
    </w:p>
    <w:p w14:paraId="6A6845FB" w14:textId="77777777" w:rsidR="000277A5" w:rsidRDefault="003C70DE">
      <w:pPr>
        <w:spacing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Этика делового общения.</w:t>
      </w:r>
    </w:p>
    <w:p w14:paraId="3D51A83E" w14:textId="77777777" w:rsidR="000277A5" w:rsidRDefault="000277A5">
      <w:pPr>
        <w:spacing w:line="240" w:lineRule="auto"/>
        <w:rPr>
          <w:i/>
        </w:rPr>
      </w:pPr>
    </w:p>
    <w:p w14:paraId="00B0283F" w14:textId="77777777" w:rsidR="000277A5" w:rsidRDefault="003C70DE">
      <w:pPr>
        <w:spacing w:line="240" w:lineRule="auto"/>
        <w:rPr>
          <w:i/>
        </w:rPr>
      </w:pPr>
      <w:r>
        <w:rPr>
          <w:i/>
        </w:rPr>
        <w:t>Другие характеристики</w:t>
      </w:r>
    </w:p>
    <w:p w14:paraId="0104A493" w14:textId="77777777" w:rsidR="000277A5" w:rsidRDefault="003C70DE">
      <w:pPr>
        <w:spacing w:line="240" w:lineRule="auto"/>
        <w:ind w:left="360"/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Не предусмотрено.</w:t>
      </w:r>
    </w:p>
    <w:p w14:paraId="2A2A4AE9" w14:textId="77777777" w:rsidR="000277A5" w:rsidRDefault="003C70DE">
      <w:pPr>
        <w:spacing w:line="240" w:lineRule="auto"/>
      </w:pPr>
      <w:r>
        <w:t xml:space="preserve"> </w:t>
      </w:r>
    </w:p>
    <w:p w14:paraId="338891C4" w14:textId="77777777" w:rsidR="000277A5" w:rsidRDefault="003C70DE">
      <w:pPr>
        <w:spacing w:line="240" w:lineRule="auto"/>
        <w:jc w:val="center"/>
      </w:pPr>
      <w:r>
        <w:t>3. ПРАВА</w:t>
      </w:r>
    </w:p>
    <w:p w14:paraId="194CD17A" w14:textId="77777777" w:rsidR="000277A5" w:rsidRDefault="003C70DE">
      <w:pPr>
        <w:spacing w:line="240" w:lineRule="auto"/>
      </w:pPr>
      <w:r>
        <w:t xml:space="preserve"> </w:t>
      </w:r>
    </w:p>
    <w:p w14:paraId="330CF92B" w14:textId="77777777" w:rsidR="000277A5" w:rsidRDefault="003C70DE">
      <w:pPr>
        <w:spacing w:line="240" w:lineRule="auto"/>
      </w:pPr>
      <w:r>
        <w:t>Работник вправе:</w:t>
      </w:r>
    </w:p>
    <w:p w14:paraId="13BFBF87" w14:textId="77777777" w:rsidR="000277A5" w:rsidRDefault="003C70DE">
      <w:pPr>
        <w:spacing w:line="240" w:lineRule="auto"/>
      </w:pPr>
      <w:r>
        <w:t xml:space="preserve"> </w:t>
      </w:r>
    </w:p>
    <w:p w14:paraId="3E235228" w14:textId="77777777" w:rsidR="000277A5" w:rsidRDefault="003C70DE">
      <w:pPr>
        <w:spacing w:line="240" w:lineRule="auto"/>
      </w:pPr>
      <w:r>
        <w:t>3.1. Знакомиться с проектными решениями руководства, касающимися его деятельности.</w:t>
      </w:r>
    </w:p>
    <w:p w14:paraId="6C139BE3" w14:textId="77777777" w:rsidR="000277A5" w:rsidRDefault="003C70DE">
      <w:pPr>
        <w:spacing w:line="240" w:lineRule="auto"/>
      </w:pPr>
      <w:r>
        <w:t xml:space="preserve"> </w:t>
      </w:r>
    </w:p>
    <w:p w14:paraId="47504368" w14:textId="77777777" w:rsidR="000277A5" w:rsidRDefault="003C70DE">
      <w:pPr>
        <w:spacing w:line="240" w:lineRule="auto"/>
      </w:pPr>
      <w:r>
        <w:t>3.2. Вносить предложения по совершенствованию работы, связанной с предусмотренными настоящей инструкцией обязанностями.</w:t>
      </w:r>
    </w:p>
    <w:p w14:paraId="6D36D501" w14:textId="77777777" w:rsidR="000277A5" w:rsidRDefault="003C70DE">
      <w:pPr>
        <w:spacing w:line="240" w:lineRule="auto"/>
      </w:pPr>
      <w:r>
        <w:t xml:space="preserve"> </w:t>
      </w:r>
    </w:p>
    <w:p w14:paraId="6B967A9A" w14:textId="77777777" w:rsidR="000277A5" w:rsidRDefault="003C70DE">
      <w:pPr>
        <w:spacing w:line="240" w:lineRule="auto"/>
      </w:pPr>
      <w: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14:paraId="06EA4DE0" w14:textId="77777777" w:rsidR="000277A5" w:rsidRDefault="003C70DE">
      <w:pPr>
        <w:spacing w:line="240" w:lineRule="auto"/>
      </w:pPr>
      <w:r>
        <w:t xml:space="preserve"> </w:t>
      </w:r>
    </w:p>
    <w:p w14:paraId="65BA3B73" w14:textId="77777777" w:rsidR="000277A5" w:rsidRDefault="003C70DE">
      <w:pPr>
        <w:spacing w:line="240" w:lineRule="auto"/>
      </w:pPr>
      <w:r>
        <w:t>3.4. Требовать от руководства оказания содействия в исполнении св</w:t>
      </w:r>
      <w:r>
        <w:t>оих должностных обязанностей и прав.</w:t>
      </w:r>
    </w:p>
    <w:p w14:paraId="3487AA02" w14:textId="77777777" w:rsidR="000277A5" w:rsidRDefault="003C70DE">
      <w:pPr>
        <w:spacing w:line="240" w:lineRule="auto"/>
      </w:pPr>
      <w:r>
        <w:t xml:space="preserve"> </w:t>
      </w:r>
    </w:p>
    <w:p w14:paraId="5391D289" w14:textId="77777777" w:rsidR="000277A5" w:rsidRDefault="003C70DE">
      <w:pPr>
        <w:spacing w:line="240" w:lineRule="auto"/>
      </w:pPr>
      <w:r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14:paraId="1C46BA5F" w14:textId="77777777" w:rsidR="000277A5" w:rsidRDefault="003C70DE">
      <w:pPr>
        <w:spacing w:line="240" w:lineRule="auto"/>
      </w:pPr>
      <w:r>
        <w:t xml:space="preserve"> </w:t>
      </w:r>
    </w:p>
    <w:p w14:paraId="606897DD" w14:textId="77777777" w:rsidR="000277A5" w:rsidRDefault="003C70DE">
      <w:pPr>
        <w:spacing w:line="240" w:lineRule="auto"/>
        <w:jc w:val="center"/>
      </w:pPr>
      <w:r>
        <w:t>4. ОТВЕТСТВЕННОСТЬ</w:t>
      </w:r>
    </w:p>
    <w:p w14:paraId="2796F2D2" w14:textId="77777777" w:rsidR="000277A5" w:rsidRDefault="003C70DE">
      <w:pPr>
        <w:spacing w:line="240" w:lineRule="auto"/>
      </w:pPr>
      <w:r>
        <w:t xml:space="preserve"> </w:t>
      </w:r>
    </w:p>
    <w:p w14:paraId="64EE2D97" w14:textId="77777777" w:rsidR="000277A5" w:rsidRDefault="003C70DE">
      <w:pPr>
        <w:spacing w:line="240" w:lineRule="auto"/>
      </w:pPr>
      <w:r>
        <w:t>Работник несет ответственность:</w:t>
      </w:r>
    </w:p>
    <w:p w14:paraId="2057E8C0" w14:textId="77777777" w:rsidR="000277A5" w:rsidRDefault="003C70DE">
      <w:pPr>
        <w:spacing w:line="240" w:lineRule="auto"/>
      </w:pPr>
      <w:r>
        <w:t xml:space="preserve"> </w:t>
      </w:r>
    </w:p>
    <w:p w14:paraId="6788E0FE" w14:textId="77777777" w:rsidR="000277A5" w:rsidRDefault="003C70DE">
      <w:pPr>
        <w:spacing w:line="240" w:lineRule="auto"/>
      </w:pPr>
      <w:r>
        <w:t>4.1. За ненад</w:t>
      </w:r>
      <w:r>
        <w:t>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14:paraId="092C68E9" w14:textId="77777777" w:rsidR="000277A5" w:rsidRDefault="003C70DE">
      <w:pPr>
        <w:spacing w:line="240" w:lineRule="auto"/>
      </w:pPr>
      <w:r>
        <w:t xml:space="preserve"> </w:t>
      </w:r>
    </w:p>
    <w:p w14:paraId="07C1770F" w14:textId="77777777" w:rsidR="000277A5" w:rsidRDefault="003C70DE">
      <w:pPr>
        <w:spacing w:line="240" w:lineRule="auto"/>
      </w:pPr>
      <w:r>
        <w:t>4.2. За наруш</w:t>
      </w:r>
      <w:r>
        <w:t>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14:paraId="240127B5" w14:textId="77777777" w:rsidR="000277A5" w:rsidRDefault="003C70DE">
      <w:pPr>
        <w:spacing w:line="240" w:lineRule="auto"/>
      </w:pPr>
      <w:r>
        <w:t xml:space="preserve">4.3. За нарушения требований охраны труда и пожарной безопасности. </w:t>
      </w:r>
    </w:p>
    <w:p w14:paraId="5B5D1981" w14:textId="77777777" w:rsidR="000277A5" w:rsidRDefault="003C70DE">
      <w:pPr>
        <w:spacing w:line="240" w:lineRule="auto"/>
      </w:pPr>
      <w:r>
        <w:t>4.4.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14:paraId="1DA84009" w14:textId="77777777" w:rsidR="000277A5" w:rsidRDefault="003C70DE">
      <w:pPr>
        <w:spacing w:line="240" w:lineRule="auto"/>
      </w:pPr>
      <w:r>
        <w:t xml:space="preserve"> </w:t>
      </w:r>
    </w:p>
    <w:p w14:paraId="5AAD4866" w14:textId="77777777" w:rsidR="000277A5" w:rsidRDefault="003C70DE">
      <w:pPr>
        <w:spacing w:line="240" w:lineRule="auto"/>
        <w:jc w:val="center"/>
      </w:pPr>
      <w:r>
        <w:t>5. ПОРЯДОК</w:t>
      </w:r>
      <w:r>
        <w:t xml:space="preserve"> ПЕРЕСМОТРА ДОЛЖНОСТНОЙ ИНСТРУКЦИИ</w:t>
      </w:r>
    </w:p>
    <w:p w14:paraId="44BF548F" w14:textId="77777777" w:rsidR="000277A5" w:rsidRDefault="003C70DE">
      <w:pPr>
        <w:spacing w:line="240" w:lineRule="auto"/>
      </w:pPr>
      <w:r>
        <w:t xml:space="preserve"> </w:t>
      </w:r>
    </w:p>
    <w:p w14:paraId="7B1BD42D" w14:textId="77777777" w:rsidR="000277A5" w:rsidRDefault="003C70DE">
      <w:pPr>
        <w:spacing w:line="240" w:lineRule="auto"/>
      </w:pPr>
      <w:r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14:paraId="75A7C791" w14:textId="77777777" w:rsidR="000277A5" w:rsidRDefault="003C70DE">
      <w:pPr>
        <w:spacing w:line="240" w:lineRule="auto"/>
      </w:pPr>
      <w:r>
        <w:t xml:space="preserve"> </w:t>
      </w:r>
    </w:p>
    <w:p w14:paraId="40A00461" w14:textId="77777777" w:rsidR="000277A5" w:rsidRDefault="003C70DE">
      <w:pPr>
        <w:spacing w:line="240" w:lineRule="auto"/>
      </w:pPr>
      <w:r>
        <w:t>5.2. С приказом о внесении изменений (дополнений) в должностную инструкцию знакомятся по</w:t>
      </w:r>
      <w:r>
        <w:t>д расписку все работники организации, на которых распространяется действие этой инструкции.</w:t>
      </w:r>
    </w:p>
    <w:p w14:paraId="55D4DD12" w14:textId="77777777" w:rsidR="000277A5" w:rsidRDefault="003C70DE">
      <w:pPr>
        <w:spacing w:line="240" w:lineRule="auto"/>
      </w:pPr>
      <w:r>
        <w:t xml:space="preserve"> </w:t>
      </w:r>
    </w:p>
    <w:p w14:paraId="6231E197" w14:textId="77777777" w:rsidR="000277A5" w:rsidRDefault="003C70DE">
      <w:pPr>
        <w:spacing w:line="240" w:lineRule="auto"/>
      </w:pPr>
      <w:r>
        <w:t>Должностная инструкция разработана в соответствии с приказом директора от 12 февраля 2023 г. № 67 и профессиональным стандартом «Инженер технической поддержки в о</w:t>
      </w:r>
      <w:r>
        <w:t xml:space="preserve">бласти связи (телекоммуникаций)», утвержденным приказом Минтруда России </w:t>
      </w:r>
      <w:hyperlink r:id="rId4" w:anchor="6500IL">
        <w:r>
          <w:rPr>
            <w:color w:val="1155CC"/>
            <w:sz w:val="24"/>
            <w:szCs w:val="24"/>
            <w:highlight w:val="white"/>
          </w:rPr>
          <w:t>от 31 августа 2021 года N 615н</w:t>
        </w:r>
      </w:hyperlink>
      <w:r>
        <w:t>.</w:t>
      </w:r>
    </w:p>
    <w:p w14:paraId="2EA846D5" w14:textId="77777777" w:rsidR="000277A5" w:rsidRDefault="000277A5">
      <w:pPr>
        <w:spacing w:line="240" w:lineRule="auto"/>
      </w:pPr>
    </w:p>
    <w:p w14:paraId="08B21F37" w14:textId="77777777" w:rsidR="000277A5" w:rsidRDefault="003C70DE">
      <w:pPr>
        <w:spacing w:line="240" w:lineRule="auto"/>
      </w:pPr>
      <w:r>
        <w:t>РАЗРАБОТАН</w:t>
      </w:r>
    </w:p>
    <w:p w14:paraId="34643F8C" w14:textId="77777777" w:rsidR="000277A5" w:rsidRDefault="003C70DE">
      <w:pPr>
        <w:spacing w:line="240" w:lineRule="auto"/>
      </w:pPr>
      <w:r>
        <w:t>Начальник отдела технической поддержки</w:t>
      </w:r>
      <w:r>
        <w:tab/>
      </w:r>
      <w:r>
        <w:tab/>
      </w:r>
      <w:r>
        <w:tab/>
      </w:r>
      <w:r>
        <w:tab/>
        <w:t xml:space="preserve">   С.В. Белов</w:t>
      </w:r>
    </w:p>
    <w:p w14:paraId="04E6AB0A" w14:textId="77777777" w:rsidR="000277A5" w:rsidRDefault="003C70DE">
      <w:pPr>
        <w:spacing w:line="240" w:lineRule="auto"/>
      </w:pPr>
      <w:r>
        <w:lastRenderedPageBreak/>
        <w:t xml:space="preserve"> </w:t>
      </w:r>
    </w:p>
    <w:p w14:paraId="203C558F" w14:textId="77777777" w:rsidR="000277A5" w:rsidRDefault="003C70DE">
      <w:pPr>
        <w:spacing w:line="240" w:lineRule="auto"/>
      </w:pPr>
      <w:r>
        <w:t>СОГЛАСОВАНО</w:t>
      </w:r>
    </w:p>
    <w:p w14:paraId="45AB07E5" w14:textId="77777777" w:rsidR="000277A5" w:rsidRDefault="003C70DE">
      <w:pPr>
        <w:spacing w:line="240" w:lineRule="auto"/>
      </w:pPr>
      <w:r>
        <w:t xml:space="preserve"> </w:t>
      </w:r>
    </w:p>
    <w:tbl>
      <w:tblPr>
        <w:tblStyle w:val="a7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55"/>
        <w:gridCol w:w="2970"/>
      </w:tblGrid>
      <w:tr w:rsidR="000277A5" w14:paraId="6EE88E9F" w14:textId="77777777">
        <w:trPr>
          <w:trHeight w:val="74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B7D4" w14:textId="77777777" w:rsidR="000277A5" w:rsidRDefault="003C70DE">
            <w:pPr>
              <w:spacing w:line="240" w:lineRule="auto"/>
            </w:pPr>
            <w:r>
              <w:t>Руководитель отдела кадров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1F7A" w14:textId="77777777" w:rsidR="000277A5" w:rsidRDefault="003C70DE">
            <w:pPr>
              <w:spacing w:line="240" w:lineRule="auto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4E88" w14:textId="77777777" w:rsidR="000277A5" w:rsidRDefault="003C70DE">
            <w:pPr>
              <w:spacing w:line="240" w:lineRule="auto"/>
              <w:jc w:val="right"/>
            </w:pPr>
            <w:r>
              <w:t>Е.Э. Громова</w:t>
            </w:r>
          </w:p>
        </w:tc>
      </w:tr>
      <w:tr w:rsidR="000277A5" w14:paraId="744C341B" w14:textId="77777777">
        <w:trPr>
          <w:trHeight w:val="48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5415" w14:textId="77777777" w:rsidR="000277A5" w:rsidRDefault="003C70DE">
            <w:pPr>
              <w:spacing w:line="240" w:lineRule="auto"/>
            </w:pPr>
            <w:r>
              <w:t>12.03.2023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A03E" w14:textId="77777777" w:rsidR="000277A5" w:rsidRDefault="003C70DE">
            <w:pPr>
              <w:spacing w:line="240" w:lineRule="auto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329A" w14:textId="77777777" w:rsidR="000277A5" w:rsidRDefault="003C70DE">
            <w:pPr>
              <w:spacing w:line="240" w:lineRule="auto"/>
            </w:pPr>
            <w:r>
              <w:t xml:space="preserve"> </w:t>
            </w:r>
          </w:p>
        </w:tc>
      </w:tr>
    </w:tbl>
    <w:p w14:paraId="2A77DACF" w14:textId="77777777" w:rsidR="000277A5" w:rsidRDefault="003C70DE">
      <w:pPr>
        <w:spacing w:line="240" w:lineRule="auto"/>
      </w:pPr>
      <w:r>
        <w:t xml:space="preserve"> </w:t>
      </w:r>
    </w:p>
    <w:p w14:paraId="5311F95C" w14:textId="77777777" w:rsidR="000277A5" w:rsidRDefault="003C70DE">
      <w:pPr>
        <w:spacing w:line="240" w:lineRule="auto"/>
      </w:pPr>
      <w:r>
        <w:t>С настоящей инструкцией ознакомлен.</w:t>
      </w:r>
    </w:p>
    <w:p w14:paraId="7398272B" w14:textId="77777777" w:rsidR="000277A5" w:rsidRDefault="003C70DE">
      <w:pPr>
        <w:spacing w:line="240" w:lineRule="auto"/>
      </w:pPr>
      <w:r>
        <w:t>Один экземпляр получил на руки и обязуюсь хранить на рабочем месте.</w:t>
      </w:r>
    </w:p>
    <w:p w14:paraId="2F239A47" w14:textId="77777777" w:rsidR="000277A5" w:rsidRDefault="003C70DE">
      <w:pPr>
        <w:spacing w:line="240" w:lineRule="auto"/>
      </w:pPr>
      <w:r>
        <w:t xml:space="preserve"> </w:t>
      </w:r>
    </w:p>
    <w:tbl>
      <w:tblPr>
        <w:tblStyle w:val="a8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55"/>
        <w:gridCol w:w="2970"/>
      </w:tblGrid>
      <w:tr w:rsidR="000277A5" w14:paraId="5E4FF19D" w14:textId="77777777">
        <w:trPr>
          <w:trHeight w:val="74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60CD" w14:textId="77777777" w:rsidR="000277A5" w:rsidRDefault="003C70DE">
            <w:pPr>
              <w:spacing w:line="240" w:lineRule="auto"/>
            </w:pPr>
            <w:r>
              <w:t>Ведущий инженер технической поддержки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4522" w14:textId="77777777" w:rsidR="000277A5" w:rsidRDefault="003C70DE">
            <w:pPr>
              <w:spacing w:line="240" w:lineRule="auto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0E6B8" w14:textId="77777777" w:rsidR="000277A5" w:rsidRDefault="003C70DE">
            <w:pPr>
              <w:spacing w:line="240" w:lineRule="auto"/>
              <w:jc w:val="right"/>
            </w:pPr>
            <w:r>
              <w:t>П.А. Беспалов</w:t>
            </w:r>
          </w:p>
        </w:tc>
      </w:tr>
      <w:tr w:rsidR="000277A5" w14:paraId="40D694EC" w14:textId="77777777">
        <w:trPr>
          <w:trHeight w:val="48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0CE5" w14:textId="77777777" w:rsidR="000277A5" w:rsidRDefault="003C70DE">
            <w:pPr>
              <w:spacing w:line="240" w:lineRule="auto"/>
            </w:pPr>
            <w:r>
              <w:t>12.03.2023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8682" w14:textId="77777777" w:rsidR="000277A5" w:rsidRDefault="003C70DE">
            <w:pPr>
              <w:spacing w:line="240" w:lineRule="auto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F07B" w14:textId="77777777" w:rsidR="000277A5" w:rsidRDefault="003C70DE">
            <w:pPr>
              <w:spacing w:line="240" w:lineRule="auto"/>
            </w:pPr>
            <w:r>
              <w:t xml:space="preserve"> </w:t>
            </w:r>
          </w:p>
        </w:tc>
      </w:tr>
    </w:tbl>
    <w:p w14:paraId="031BED7E" w14:textId="77777777" w:rsidR="000277A5" w:rsidRDefault="003C70DE">
      <w:pPr>
        <w:spacing w:line="240" w:lineRule="auto"/>
      </w:pPr>
      <w:r>
        <w:t xml:space="preserve"> </w:t>
      </w:r>
    </w:p>
    <w:p w14:paraId="6172A063" w14:textId="77777777" w:rsidR="000277A5" w:rsidRDefault="003C70DE">
      <w:pPr>
        <w:spacing w:line="240" w:lineRule="auto"/>
      </w:pPr>
      <w:r>
        <w:t xml:space="preserve"> </w:t>
      </w:r>
    </w:p>
    <w:p w14:paraId="057FD6DA" w14:textId="77777777" w:rsidR="000277A5" w:rsidRDefault="000277A5">
      <w:pPr>
        <w:spacing w:line="240" w:lineRule="auto"/>
      </w:pPr>
    </w:p>
    <w:sectPr w:rsidR="000277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A5"/>
    <w:rsid w:val="000277A5"/>
    <w:rsid w:val="003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25A3"/>
  <w15:docId w15:val="{901622C4-932D-49E7-B3E6-C48FE4B4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608812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2023-11-05T10:43:00Z</dcterms:created>
  <dcterms:modified xsi:type="dcterms:W3CDTF">2023-11-05T10:43:00Z</dcterms:modified>
</cp:coreProperties>
</file>