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</w:rPr>
      </w:pPr>
    </w:p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546"/>
      </w:tblGrid>
      <w:tr w:rsidR="00F65DB8" w:rsidRPr="00F65DB8" w:rsidTr="00F16050">
        <w:tc>
          <w:tcPr>
            <w:tcW w:w="4928" w:type="dxa"/>
            <w:shd w:val="clear" w:color="auto" w:fill="auto"/>
          </w:tcPr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трудового коллектива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«Стройдемонтаждевелопмент»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______________Савосин Н.Ю.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___________2021 г.</w:t>
            </w:r>
          </w:p>
        </w:tc>
        <w:tc>
          <w:tcPr>
            <w:tcW w:w="4643" w:type="dxa"/>
            <w:shd w:val="clear" w:color="auto" w:fill="auto"/>
          </w:tcPr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«Стройдемонтаждевелопмент»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8" w:rsidRPr="00F65DB8" w:rsidRDefault="00F65DB8" w:rsidP="00F160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65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______________2021 г.</w:t>
            </w:r>
          </w:p>
        </w:tc>
      </w:tr>
    </w:tbl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</w:rPr>
      </w:pPr>
    </w:p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</w:rPr>
      </w:pPr>
    </w:p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</w:rPr>
      </w:pPr>
    </w:p>
    <w:p w:rsidR="00F65DB8" w:rsidRPr="00F65DB8" w:rsidRDefault="00F65DB8" w:rsidP="00F65DB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caps/>
        </w:rPr>
      </w:pPr>
      <w:bookmarkStart w:id="0" w:name="_GoBack"/>
      <w:r w:rsidRPr="00F65DB8">
        <w:rPr>
          <w:b/>
          <w:bCs/>
          <w:caps/>
        </w:rPr>
        <w:t>Перечень работ с повышенной опасностью, выполняемых с оформлением наряда-допуска</w:t>
      </w:r>
    </w:p>
    <w:bookmarkEnd w:id="0"/>
    <w:p w:rsidR="00F65DB8" w:rsidRPr="00F65DB8" w:rsidRDefault="00F65DB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К работам с повышенной опасностью, на производство которых выдается наряд-допуск, относятся: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 xml:space="preserve">1) работы в зоне расположения подземных энергетических сетей, газопроводов, нефтепроводов и </w:t>
      </w:r>
      <w:proofErr w:type="gramStart"/>
      <w:r w:rsidRPr="00F65DB8">
        <w:t>других подземных коммуникаций</w:t>
      </w:r>
      <w:proofErr w:type="gramEnd"/>
      <w:r w:rsidRPr="00F65DB8">
        <w:t xml:space="preserve"> и объектов;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2) работы, связанные с разборкой (обрушением) зданий и сооружений, а также укреплением и восстановлением аварийных частей и элементов зданий и сооружений;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3) монтаж и демонтаж технологического оборудования;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4) производство монтажных и ремонтных работ 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5) монтажные и ремонтные работы на высоте более 1,8 м от уровня пола без применения инвентарных лесов и подмостей;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6) ремонт трубопроводов пара и горячей воды технологического оборудования;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7) работы в замкнутых объемах, в ограниченных пространствах;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8) электросварочные и газосварочные работы в закрытых резервуарах, в цистернах, в ямах, в колодцах, в тоннелях;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9) работы 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1</w:t>
      </w:r>
      <w:r w:rsidR="00F65DB8" w:rsidRPr="00F65DB8">
        <w:t>0</w:t>
      </w:r>
      <w:r w:rsidRPr="00F65DB8">
        <w:t>) проведение газоопасных работ;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1</w:t>
      </w:r>
      <w:r w:rsidR="00F65DB8" w:rsidRPr="00F65DB8">
        <w:t>1</w:t>
      </w:r>
      <w:r w:rsidRPr="00F65DB8">
        <w:t>) проведение огневых работ в пожароопасных и взрывоопасных помещениях;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lastRenderedPageBreak/>
        <w:t>1</w:t>
      </w:r>
      <w:r w:rsidR="00F65DB8" w:rsidRPr="00F65DB8">
        <w:t>2</w:t>
      </w:r>
      <w:r w:rsidRPr="00F65DB8">
        <w:t>) ремонт грузоподъемных машин (кроме колесных и гусеничных самоходных), крановых тележек, подкрановых путей;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1</w:t>
      </w:r>
      <w:r w:rsidR="00F65DB8" w:rsidRPr="00F65DB8">
        <w:t>3</w:t>
      </w:r>
      <w:r w:rsidRPr="00F65DB8">
        <w:t>) ремонт вращающихся механизмов;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1</w:t>
      </w:r>
      <w:r w:rsidR="00F65DB8" w:rsidRPr="00F65DB8">
        <w:t>4</w:t>
      </w:r>
      <w:r w:rsidRPr="00F65DB8">
        <w:t>) теплоизоляционные работы, нанесение антикоррозийных покрытий;</w:t>
      </w:r>
      <w:r w:rsidRPr="00F65DB8">
        <w:br/>
      </w:r>
    </w:p>
    <w:p w:rsidR="00413C38" w:rsidRPr="00F65DB8" w:rsidRDefault="00413C38" w:rsidP="00413C3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65DB8">
        <w:t>1</w:t>
      </w:r>
      <w:r w:rsidR="00F65DB8" w:rsidRPr="00F65DB8">
        <w:t>5</w:t>
      </w:r>
      <w:r w:rsidRPr="00F65DB8">
        <w:t>) работы с применением подъемных сооружений.</w:t>
      </w:r>
    </w:p>
    <w:p w:rsidR="00F65DB8" w:rsidRPr="00F65DB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B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работы с высоким риском падения работника с высоты, а также работы на высоте без применения средств подмащивания, выполняемые на высоте 5 м и более.</w:t>
      </w:r>
    </w:p>
    <w:p w:rsidR="00413C3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B8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м.</w:t>
      </w:r>
    </w:p>
    <w:p w:rsidR="00F65DB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B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составили:</w:t>
      </w:r>
    </w:p>
    <w:p w:rsidR="00F65DB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ремонтного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Купряков</w:t>
      </w:r>
      <w:proofErr w:type="spellEnd"/>
    </w:p>
    <w:p w:rsidR="00F65DB8" w:rsidRPr="00F65DB8" w:rsidRDefault="00F65DB8" w:rsidP="00F65DB8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Мережко</w:t>
      </w:r>
    </w:p>
    <w:sectPr w:rsidR="00F65DB8" w:rsidRPr="00F6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38"/>
    <w:rsid w:val="000158A2"/>
    <w:rsid w:val="001C6BF8"/>
    <w:rsid w:val="00413C38"/>
    <w:rsid w:val="00DB7EFD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2973-FDC8-430B-9E8B-1CA792D8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41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Shobokhonova Marina</dc:creator>
  <cp:keywords/>
  <dc:description/>
  <cp:lastModifiedBy>Юлия Шихалева я</cp:lastModifiedBy>
  <cp:revision>2</cp:revision>
  <dcterms:created xsi:type="dcterms:W3CDTF">2021-05-15T08:34:00Z</dcterms:created>
  <dcterms:modified xsi:type="dcterms:W3CDTF">2021-05-15T08:34:00Z</dcterms:modified>
</cp:coreProperties>
</file>